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285" w:rsidRPr="00AD15BC" w:rsidRDefault="00BC1285" w:rsidP="00BC1285">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jc w:val="center"/>
        <w:rPr>
          <w:rStyle w:val="y2iqfc"/>
          <w:rFonts w:ascii="Times New Roman" w:hAnsi="Times New Roman" w:cs="Times New Roman"/>
          <w:b/>
          <w:color w:val="1F1F1F"/>
          <w:sz w:val="24"/>
          <w:szCs w:val="24"/>
          <w:lang w:val="en-US"/>
        </w:rPr>
      </w:pPr>
      <w:r w:rsidRPr="00AD15BC">
        <w:rPr>
          <w:rStyle w:val="y2iqfc"/>
          <w:rFonts w:ascii="Times New Roman" w:hAnsi="Times New Roman" w:cs="Times New Roman"/>
          <w:b/>
          <w:color w:val="1F1F1F"/>
          <w:sz w:val="24"/>
          <w:szCs w:val="24"/>
          <w:lang w:val="en-US"/>
        </w:rPr>
        <w:t>AL-FARABI KAZAKH NATIONAL UNIVERSITY</w:t>
      </w:r>
    </w:p>
    <w:p w:rsidR="00BC1285" w:rsidRPr="00AD15BC" w:rsidRDefault="00BC1285" w:rsidP="00BC1285">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jc w:val="center"/>
        <w:rPr>
          <w:rStyle w:val="y2iqfc"/>
          <w:rFonts w:ascii="Times New Roman" w:hAnsi="Times New Roman" w:cs="Times New Roman"/>
          <w:b/>
          <w:color w:val="1F1F1F"/>
          <w:sz w:val="24"/>
          <w:szCs w:val="24"/>
          <w:lang w:val="en-US"/>
        </w:rPr>
      </w:pPr>
      <w:r w:rsidRPr="00AD15BC">
        <w:rPr>
          <w:rStyle w:val="y2iqfc"/>
          <w:rFonts w:ascii="Times New Roman" w:hAnsi="Times New Roman" w:cs="Times New Roman"/>
          <w:b/>
          <w:color w:val="1F1F1F"/>
          <w:sz w:val="24"/>
          <w:szCs w:val="24"/>
          <w:lang w:val="en-US"/>
        </w:rPr>
        <w:t>Faculty of Mechanics and Mathematics</w:t>
      </w:r>
    </w:p>
    <w:p w:rsidR="00BC1285" w:rsidRPr="00AD15BC" w:rsidRDefault="00BC1285" w:rsidP="00BC1285">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jc w:val="center"/>
        <w:rPr>
          <w:rFonts w:ascii="Times New Roman" w:hAnsi="Times New Roman" w:cs="Times New Roman"/>
          <w:b/>
          <w:color w:val="1F1F1F"/>
          <w:sz w:val="24"/>
          <w:szCs w:val="24"/>
          <w:lang w:val="en-US"/>
        </w:rPr>
      </w:pPr>
      <w:r w:rsidRPr="00AD15BC">
        <w:rPr>
          <w:rStyle w:val="y2iqfc"/>
          <w:rFonts w:ascii="Times New Roman" w:hAnsi="Times New Roman" w:cs="Times New Roman"/>
          <w:b/>
          <w:color w:val="1F1F1F"/>
          <w:sz w:val="24"/>
          <w:szCs w:val="24"/>
          <w:lang w:val="en-US"/>
        </w:rPr>
        <w:t>Department of Mathematics</w:t>
      </w:r>
    </w:p>
    <w:p w:rsidR="00BC1285" w:rsidRPr="00AD15BC" w:rsidRDefault="00BC1285" w:rsidP="00BC1285">
      <w:pPr>
        <w:spacing w:line="240" w:lineRule="auto"/>
        <w:jc w:val="center"/>
        <w:rPr>
          <w:rFonts w:ascii="Times New Roman" w:hAnsi="Times New Roman" w:cs="Times New Roman"/>
          <w:color w:val="000000" w:themeColor="text1"/>
          <w:sz w:val="24"/>
          <w:szCs w:val="24"/>
          <w:lang w:val="en-US"/>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color w:val="1F1F1F"/>
          <w:sz w:val="24"/>
          <w:szCs w:val="24"/>
          <w:lang w:val="en-US"/>
        </w:rPr>
      </w:pPr>
      <w:r w:rsidRPr="00AD15BC">
        <w:rPr>
          <w:rStyle w:val="y2iqfc"/>
          <w:rFonts w:ascii="Times New Roman" w:hAnsi="Times New Roman" w:cs="Times New Roman"/>
          <w:b/>
          <w:color w:val="1F1F1F"/>
          <w:sz w:val="24"/>
          <w:szCs w:val="24"/>
          <w:lang w:val="en-US"/>
        </w:rPr>
        <w:t>APPROVED</w:t>
      </w:r>
    </w:p>
    <w:p w:rsidR="00BC1285" w:rsidRPr="00AD15BC" w:rsidRDefault="00BC1285" w:rsidP="00BC1285">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color w:val="1F1F1F"/>
          <w:sz w:val="24"/>
          <w:szCs w:val="24"/>
          <w:lang w:val="en-US"/>
        </w:rPr>
      </w:pPr>
      <w:r w:rsidRPr="00AD15BC">
        <w:rPr>
          <w:rStyle w:val="y2iqfc"/>
          <w:rFonts w:ascii="Times New Roman" w:hAnsi="Times New Roman" w:cs="Times New Roman"/>
          <w:b/>
          <w:color w:val="1F1F1F"/>
          <w:sz w:val="24"/>
          <w:szCs w:val="24"/>
          <w:lang w:val="en-US"/>
        </w:rPr>
        <w:t>Head of the Department of Mathematics</w:t>
      </w:r>
    </w:p>
    <w:p w:rsidR="00BC1285" w:rsidRPr="00AD15BC" w:rsidRDefault="00BC1285" w:rsidP="00BC1285">
      <w:pPr>
        <w:spacing w:line="240" w:lineRule="auto"/>
        <w:rPr>
          <w:rFonts w:ascii="Times New Roman" w:hAnsi="Times New Roman" w:cs="Times New Roman"/>
          <w:b/>
          <w:color w:val="000000" w:themeColor="text1"/>
          <w:sz w:val="16"/>
          <w:szCs w:val="16"/>
          <w:lang w:val="en-US"/>
        </w:rPr>
      </w:pPr>
    </w:p>
    <w:p w:rsidR="00BC1285" w:rsidRPr="00AD15BC" w:rsidRDefault="00BC1285" w:rsidP="00BC1285">
      <w:pPr>
        <w:spacing w:line="240" w:lineRule="auto"/>
        <w:rPr>
          <w:rFonts w:ascii="Times New Roman" w:hAnsi="Times New Roman" w:cs="Times New Roman"/>
          <w:b/>
          <w:color w:val="000000" w:themeColor="text1"/>
          <w:sz w:val="24"/>
          <w:szCs w:val="24"/>
          <w:lang w:val="kk-KZ"/>
        </w:rPr>
      </w:pPr>
      <w:r w:rsidRPr="00AD15BC">
        <w:rPr>
          <w:rFonts w:ascii="Times New Roman" w:hAnsi="Times New Roman" w:cs="Times New Roman"/>
          <w:b/>
          <w:color w:val="000000" w:themeColor="text1"/>
          <w:sz w:val="24"/>
          <w:szCs w:val="24"/>
          <w:lang w:val="en-US"/>
        </w:rPr>
        <w:t xml:space="preserve">_________________ </w:t>
      </w:r>
      <w:r w:rsidR="002C1619" w:rsidRPr="00AD15BC">
        <w:rPr>
          <w:rFonts w:ascii="Times New Roman" w:hAnsi="Times New Roman" w:cs="Times New Roman"/>
          <w:b/>
          <w:color w:val="000000" w:themeColor="text1"/>
          <w:sz w:val="24"/>
          <w:szCs w:val="24"/>
          <w:lang w:val="en-US"/>
        </w:rPr>
        <w:t xml:space="preserve">S.E. </w:t>
      </w:r>
      <w:proofErr w:type="spellStart"/>
      <w:r w:rsidR="002C1619" w:rsidRPr="00AD15BC">
        <w:rPr>
          <w:rFonts w:ascii="Times New Roman" w:hAnsi="Times New Roman" w:cs="Times New Roman"/>
          <w:b/>
          <w:color w:val="000000" w:themeColor="text1"/>
          <w:sz w:val="24"/>
          <w:szCs w:val="24"/>
          <w:lang w:val="en-US"/>
        </w:rPr>
        <w:t>Kasenov</w:t>
      </w:r>
      <w:proofErr w:type="spellEnd"/>
    </w:p>
    <w:p w:rsidR="00BC1285" w:rsidRPr="00AD15BC" w:rsidRDefault="00BC1285" w:rsidP="00BC1285">
      <w:pPr>
        <w:spacing w:line="240" w:lineRule="auto"/>
        <w:rPr>
          <w:rFonts w:ascii="Times New Roman" w:hAnsi="Times New Roman" w:cs="Times New Roman"/>
          <w:b/>
          <w:color w:val="000000" w:themeColor="text1"/>
          <w:sz w:val="16"/>
          <w:szCs w:val="16"/>
          <w:lang w:val="kk-KZ"/>
        </w:rPr>
      </w:pPr>
    </w:p>
    <w:p w:rsidR="00BC1285" w:rsidRPr="00AD15BC" w:rsidRDefault="00BC1285" w:rsidP="00BC1285">
      <w:pPr>
        <w:spacing w:line="240" w:lineRule="auto"/>
        <w:rPr>
          <w:rFonts w:ascii="Times New Roman" w:hAnsi="Times New Roman" w:cs="Times New Roman"/>
          <w:b/>
          <w:color w:val="000000" w:themeColor="text1"/>
          <w:sz w:val="24"/>
          <w:szCs w:val="24"/>
          <w:lang w:val="kk-KZ"/>
        </w:rPr>
      </w:pPr>
      <w:r w:rsidRPr="00AD15BC">
        <w:rPr>
          <w:rFonts w:ascii="Times New Roman" w:hAnsi="Times New Roman" w:cs="Times New Roman"/>
          <w:b/>
          <w:color w:val="000000" w:themeColor="text1"/>
          <w:sz w:val="24"/>
          <w:szCs w:val="24"/>
          <w:lang w:val="kk-KZ"/>
        </w:rPr>
        <w:t>«___» ___________ 202</w:t>
      </w:r>
      <w:r w:rsidR="002C1619" w:rsidRPr="00AD15BC">
        <w:rPr>
          <w:rFonts w:ascii="Times New Roman" w:hAnsi="Times New Roman" w:cs="Times New Roman"/>
          <w:b/>
          <w:color w:val="000000" w:themeColor="text1"/>
          <w:sz w:val="24"/>
          <w:szCs w:val="24"/>
          <w:lang w:val="kk-KZ"/>
        </w:rPr>
        <w:t>5</w:t>
      </w:r>
      <w:r w:rsidRPr="00AD15BC">
        <w:rPr>
          <w:rFonts w:ascii="Times New Roman" w:hAnsi="Times New Roman" w:cs="Times New Roman"/>
          <w:b/>
          <w:color w:val="000000" w:themeColor="text1"/>
          <w:sz w:val="24"/>
          <w:szCs w:val="24"/>
          <w:lang w:val="kk-KZ"/>
        </w:rPr>
        <w:t> </w:t>
      </w:r>
      <w:r w:rsidRPr="00AD15BC">
        <w:rPr>
          <w:rFonts w:ascii="Times New Roman" w:hAnsi="Times New Roman" w:cs="Times New Roman"/>
          <w:b/>
          <w:color w:val="000000" w:themeColor="text1"/>
          <w:sz w:val="24"/>
          <w:szCs w:val="24"/>
          <w:lang w:val="en-US"/>
        </w:rPr>
        <w:t>y</w:t>
      </w:r>
      <w:r w:rsidRPr="00AD15BC">
        <w:rPr>
          <w:rFonts w:ascii="Times New Roman" w:hAnsi="Times New Roman" w:cs="Times New Roman"/>
          <w:b/>
          <w:color w:val="000000" w:themeColor="text1"/>
          <w:sz w:val="24"/>
          <w:szCs w:val="24"/>
          <w:lang w:val="kk-KZ"/>
        </w:rPr>
        <w:t>.</w:t>
      </w: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b/>
          <w:bCs/>
          <w:color w:val="000000" w:themeColor="text1"/>
          <w:sz w:val="24"/>
          <w:szCs w:val="24"/>
          <w:lang w:val="en-US"/>
        </w:rPr>
      </w:pPr>
      <w:r w:rsidRPr="00AD15BC">
        <w:rPr>
          <w:rFonts w:ascii="Times New Roman" w:hAnsi="Times New Roman" w:cs="Times New Roman"/>
          <w:b/>
          <w:bCs/>
          <w:color w:val="000000"/>
          <w:sz w:val="24"/>
          <w:szCs w:val="24"/>
          <w:lang w:val="en-US"/>
        </w:rPr>
        <w:t>Program of final attestation on discipline</w:t>
      </w:r>
    </w:p>
    <w:p w:rsidR="00BC1285" w:rsidRPr="00AD15BC" w:rsidRDefault="00320629" w:rsidP="00BC1285">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jc w:val="center"/>
        <w:rPr>
          <w:rFonts w:ascii="Times New Roman" w:eastAsia="Calibri" w:hAnsi="Times New Roman" w:cs="Times New Roman"/>
          <w:b/>
          <w:bCs/>
          <w:color w:val="000000"/>
          <w:sz w:val="24"/>
          <w:szCs w:val="24"/>
          <w:lang w:val="en-US"/>
        </w:rPr>
      </w:pPr>
      <w:r>
        <w:rPr>
          <w:rFonts w:ascii="Times New Roman" w:hAnsi="Times New Roman" w:cs="Times New Roman"/>
          <w:b/>
          <w:bCs/>
          <w:color w:val="000000" w:themeColor="text1"/>
          <w:sz w:val="24"/>
          <w:szCs w:val="24"/>
          <w:lang w:val="en-US"/>
        </w:rPr>
        <w:t xml:space="preserve">MA1203, MA1204 Mathematical analysis </w:t>
      </w:r>
    </w:p>
    <w:p w:rsidR="00BC1285" w:rsidRPr="00AD15BC" w:rsidRDefault="00BC1285" w:rsidP="00BC1285">
      <w:pPr>
        <w:spacing w:line="240" w:lineRule="auto"/>
        <w:jc w:val="center"/>
        <w:rPr>
          <w:rFonts w:ascii="Times New Roman" w:hAnsi="Times New Roman" w:cs="Times New Roman"/>
          <w:b/>
          <w:bCs/>
          <w:color w:val="000000"/>
          <w:sz w:val="24"/>
          <w:szCs w:val="24"/>
          <w:lang w:val="en-US"/>
        </w:rPr>
      </w:pPr>
    </w:p>
    <w:p w:rsidR="00BC1285" w:rsidRPr="00AD15BC" w:rsidRDefault="00BC1285" w:rsidP="00BC1285">
      <w:pPr>
        <w:spacing w:line="240" w:lineRule="auto"/>
        <w:jc w:val="center"/>
        <w:rPr>
          <w:rFonts w:ascii="Times New Roman" w:hAnsi="Times New Roman" w:cs="Times New Roman"/>
          <w:bCs/>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bCs/>
          <w:color w:val="000000" w:themeColor="text1"/>
          <w:sz w:val="24"/>
          <w:szCs w:val="24"/>
          <w:lang w:val="kk-KZ"/>
        </w:rPr>
      </w:pPr>
    </w:p>
    <w:p w:rsidR="00BC1285" w:rsidRPr="00320629" w:rsidRDefault="00BC1285" w:rsidP="006C569A">
      <w:pPr>
        <w:pStyle w:val="HTML"/>
        <w:shd w:val="clear" w:color="auto" w:fill="F8F9FA"/>
        <w:jc w:val="center"/>
        <w:rPr>
          <w:rFonts w:ascii="Times New Roman" w:hAnsi="Times New Roman" w:cs="Times New Roman"/>
          <w:b/>
          <w:bCs/>
          <w:color w:val="000000" w:themeColor="text1"/>
          <w:sz w:val="24"/>
          <w:szCs w:val="24"/>
          <w:lang w:val="en-US"/>
        </w:rPr>
      </w:pPr>
      <w:proofErr w:type="spellStart"/>
      <w:r w:rsidRPr="00320629">
        <w:rPr>
          <w:rStyle w:val="y2iqfc"/>
          <w:rFonts w:ascii="Times New Roman" w:hAnsi="Times New Roman" w:cs="Times New Roman"/>
          <w:b/>
          <w:color w:val="1F1F1F"/>
          <w:sz w:val="24"/>
          <w:szCs w:val="24"/>
          <w:lang w:val="en-US"/>
        </w:rPr>
        <w:t>Speciality</w:t>
      </w:r>
      <w:proofErr w:type="spellEnd"/>
      <w:r w:rsidR="00E1611A" w:rsidRPr="00320629">
        <w:rPr>
          <w:rStyle w:val="y2iqfc"/>
          <w:rFonts w:ascii="Times New Roman" w:hAnsi="Times New Roman" w:cs="Times New Roman"/>
          <w:b/>
          <w:color w:val="1F1F1F"/>
          <w:sz w:val="24"/>
          <w:szCs w:val="24"/>
          <w:lang w:val="en-US"/>
        </w:rPr>
        <w:t xml:space="preserve">:  </w:t>
      </w:r>
      <w:r w:rsidR="00320629" w:rsidRPr="00320629">
        <w:rPr>
          <w:rFonts w:ascii="Times New Roman" w:hAnsi="Times New Roman" w:cs="Times New Roman"/>
          <w:b/>
          <w:sz w:val="24"/>
          <w:szCs w:val="24"/>
          <w:lang w:val="en-US"/>
        </w:rPr>
        <w:t>“6B06104-Computer Science</w:t>
      </w:r>
      <w:proofErr w:type="gramStart"/>
      <w:r w:rsidR="00320629" w:rsidRPr="00320629">
        <w:rPr>
          <w:rFonts w:ascii="Times New Roman" w:hAnsi="Times New Roman" w:cs="Times New Roman"/>
          <w:b/>
          <w:sz w:val="24"/>
          <w:szCs w:val="24"/>
          <w:lang w:val="en-US"/>
        </w:rPr>
        <w:t>”</w:t>
      </w:r>
      <w:r w:rsidR="00320629" w:rsidRPr="00320629">
        <w:rPr>
          <w:rFonts w:ascii="Times New Roman" w:hAnsi="Times New Roman" w:cs="Times New Roman"/>
          <w:b/>
          <w:sz w:val="24"/>
          <w:szCs w:val="24"/>
          <w:lang w:val="kk-KZ"/>
        </w:rPr>
        <w:t xml:space="preserve"> </w:t>
      </w:r>
      <w:r w:rsidR="00320629" w:rsidRPr="00320629">
        <w:rPr>
          <w:rFonts w:ascii="Times New Roman" w:hAnsi="Times New Roman" w:cs="Times New Roman"/>
          <w:b/>
          <w:sz w:val="24"/>
          <w:szCs w:val="24"/>
          <w:lang w:val="en-US"/>
        </w:rPr>
        <w:t>,</w:t>
      </w:r>
      <w:proofErr w:type="gramEnd"/>
      <w:r w:rsidR="00320629" w:rsidRPr="00320629">
        <w:rPr>
          <w:rFonts w:ascii="Times New Roman" w:hAnsi="Times New Roman" w:cs="Times New Roman"/>
          <w:b/>
          <w:sz w:val="24"/>
          <w:szCs w:val="24"/>
          <w:lang w:val="en-US"/>
        </w:rPr>
        <w:t xml:space="preserve"> “6B06103-Computer Engineering”</w:t>
      </w:r>
    </w:p>
    <w:p w:rsidR="00BC1285" w:rsidRPr="00AD15BC" w:rsidRDefault="00BC1285" w:rsidP="00BC1285">
      <w:pPr>
        <w:spacing w:line="240" w:lineRule="auto"/>
        <w:jc w:val="center"/>
        <w:rPr>
          <w:rFonts w:ascii="Times New Roman" w:hAnsi="Times New Roman" w:cs="Times New Roman"/>
          <w:bCs/>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bCs/>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bCs/>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bCs/>
          <w:color w:val="000000" w:themeColor="text1"/>
          <w:sz w:val="24"/>
          <w:szCs w:val="24"/>
          <w:lang w:val="en-US"/>
        </w:rPr>
      </w:pPr>
    </w:p>
    <w:p w:rsidR="003C68FF" w:rsidRPr="00AD15BC" w:rsidRDefault="003C68FF" w:rsidP="00BC1285">
      <w:pPr>
        <w:spacing w:line="240" w:lineRule="auto"/>
        <w:jc w:val="center"/>
        <w:rPr>
          <w:rFonts w:ascii="Times New Roman" w:hAnsi="Times New Roman" w:cs="Times New Roman"/>
          <w:bCs/>
          <w:color w:val="000000" w:themeColor="text1"/>
          <w:sz w:val="24"/>
          <w:szCs w:val="24"/>
          <w:lang w:val="en-US"/>
        </w:rPr>
      </w:pPr>
    </w:p>
    <w:p w:rsidR="00BC1285" w:rsidRPr="00AD15BC" w:rsidRDefault="00BC1285" w:rsidP="00BC1285">
      <w:pPr>
        <w:spacing w:line="240" w:lineRule="auto"/>
        <w:jc w:val="center"/>
        <w:rPr>
          <w:rFonts w:ascii="Times New Roman" w:hAnsi="Times New Roman" w:cs="Times New Roman"/>
          <w:bCs/>
          <w:color w:val="000000" w:themeColor="text1"/>
          <w:sz w:val="24"/>
          <w:szCs w:val="24"/>
          <w:lang w:val="kk-KZ"/>
        </w:rPr>
      </w:pPr>
    </w:p>
    <w:p w:rsidR="00BC1285" w:rsidRPr="00320629" w:rsidRDefault="00BC1285" w:rsidP="00BC1285">
      <w:pPr>
        <w:spacing w:line="240" w:lineRule="auto"/>
        <w:jc w:val="center"/>
        <w:rPr>
          <w:rFonts w:ascii="Times New Roman" w:hAnsi="Times New Roman" w:cs="Times New Roman"/>
          <w:color w:val="000000" w:themeColor="text1"/>
          <w:sz w:val="24"/>
          <w:szCs w:val="24"/>
          <w:lang w:val="en-US"/>
        </w:rPr>
      </w:pPr>
      <w:r w:rsidRPr="00AD15BC">
        <w:rPr>
          <w:rFonts w:ascii="Times New Roman" w:hAnsi="Times New Roman" w:cs="Times New Roman"/>
          <w:bCs/>
          <w:color w:val="000000" w:themeColor="text1"/>
          <w:sz w:val="24"/>
          <w:szCs w:val="24"/>
          <w:lang w:val="en-US"/>
        </w:rPr>
        <w:t>Course</w:t>
      </w:r>
      <w:r w:rsidRPr="00AD15BC">
        <w:rPr>
          <w:rFonts w:ascii="Times New Roman" w:hAnsi="Times New Roman" w:cs="Times New Roman"/>
          <w:bCs/>
          <w:color w:val="000000" w:themeColor="text1"/>
          <w:sz w:val="24"/>
          <w:szCs w:val="24"/>
          <w:lang w:val="kk-KZ"/>
        </w:rPr>
        <w:t xml:space="preserve"> – </w:t>
      </w:r>
      <w:r w:rsidR="002112AA" w:rsidRPr="00320629">
        <w:rPr>
          <w:rFonts w:ascii="Times New Roman" w:hAnsi="Times New Roman" w:cs="Times New Roman"/>
          <w:bCs/>
          <w:color w:val="000000" w:themeColor="text1"/>
          <w:sz w:val="24"/>
          <w:szCs w:val="24"/>
          <w:lang w:val="en-US"/>
        </w:rPr>
        <w:t>1</w:t>
      </w:r>
    </w:p>
    <w:p w:rsidR="00BC1285" w:rsidRPr="00320629" w:rsidRDefault="00BC1285" w:rsidP="00BC1285">
      <w:pPr>
        <w:pStyle w:val="HTML"/>
        <w:shd w:val="clear" w:color="auto" w:fill="F8F9FA"/>
        <w:jc w:val="center"/>
        <w:rPr>
          <w:rFonts w:ascii="Times New Roman" w:hAnsi="Times New Roman" w:cs="Times New Roman"/>
          <w:color w:val="000000" w:themeColor="text1"/>
          <w:sz w:val="24"/>
          <w:szCs w:val="24"/>
          <w:lang w:val="en-US"/>
        </w:rPr>
      </w:pPr>
      <w:r w:rsidRPr="00AD15BC">
        <w:rPr>
          <w:rStyle w:val="y2iqfc"/>
          <w:rFonts w:ascii="Times New Roman" w:hAnsi="Times New Roman" w:cs="Times New Roman"/>
          <w:color w:val="1F1F1F"/>
          <w:sz w:val="24"/>
          <w:szCs w:val="24"/>
          <w:lang w:val="en-US"/>
        </w:rPr>
        <w:t>Semester</w:t>
      </w:r>
      <w:r w:rsidRPr="00AD15BC">
        <w:rPr>
          <w:rFonts w:ascii="Times New Roman" w:hAnsi="Times New Roman" w:cs="Times New Roman"/>
          <w:color w:val="000000" w:themeColor="text1"/>
          <w:sz w:val="24"/>
          <w:szCs w:val="24"/>
          <w:lang w:val="kk-KZ"/>
        </w:rPr>
        <w:t xml:space="preserve"> –</w:t>
      </w:r>
      <w:r w:rsidR="002112AA" w:rsidRPr="00320629">
        <w:rPr>
          <w:rFonts w:ascii="Times New Roman" w:hAnsi="Times New Roman" w:cs="Times New Roman"/>
          <w:color w:val="000000" w:themeColor="text1"/>
          <w:sz w:val="24"/>
          <w:szCs w:val="24"/>
          <w:lang w:val="en-US"/>
        </w:rPr>
        <w:t>1</w:t>
      </w:r>
    </w:p>
    <w:p w:rsidR="003C68FF" w:rsidRPr="00AD15BC" w:rsidRDefault="00BC1285" w:rsidP="00BC1285">
      <w:pPr>
        <w:pStyle w:val="HTML"/>
        <w:shd w:val="clear" w:color="auto" w:fill="F8F9FA"/>
        <w:jc w:val="center"/>
        <w:rPr>
          <w:rFonts w:ascii="Times New Roman" w:hAnsi="Times New Roman" w:cs="Times New Roman"/>
          <w:color w:val="000000" w:themeColor="text1"/>
          <w:sz w:val="24"/>
          <w:szCs w:val="24"/>
          <w:lang w:val="en-US"/>
        </w:rPr>
      </w:pPr>
      <w:r w:rsidRPr="00AD15BC">
        <w:rPr>
          <w:rFonts w:ascii="Times New Roman" w:hAnsi="Times New Roman" w:cs="Times New Roman"/>
          <w:color w:val="000000"/>
          <w:sz w:val="24"/>
          <w:szCs w:val="24"/>
          <w:lang w:val="en-US"/>
        </w:rPr>
        <w:t>Number of</w:t>
      </w:r>
      <w:r w:rsidRPr="00AD15BC">
        <w:rPr>
          <w:rStyle w:val="y2iqfc"/>
          <w:rFonts w:ascii="Times New Roman" w:hAnsi="Times New Roman" w:cs="Times New Roman"/>
          <w:color w:val="1F1F1F"/>
          <w:sz w:val="24"/>
          <w:szCs w:val="24"/>
          <w:lang w:val="en-US"/>
        </w:rPr>
        <w:t xml:space="preserve"> Credits</w:t>
      </w:r>
      <w:r w:rsidRPr="00AD15BC">
        <w:rPr>
          <w:rFonts w:ascii="Times New Roman" w:hAnsi="Times New Roman" w:cs="Times New Roman"/>
          <w:color w:val="000000" w:themeColor="text1"/>
          <w:sz w:val="24"/>
          <w:szCs w:val="24"/>
          <w:lang w:val="kk-KZ"/>
        </w:rPr>
        <w:t xml:space="preserve"> –</w:t>
      </w:r>
      <w:r w:rsidR="006C569A" w:rsidRPr="00AD15BC">
        <w:rPr>
          <w:rFonts w:ascii="Times New Roman" w:hAnsi="Times New Roman" w:cs="Times New Roman"/>
          <w:color w:val="000000" w:themeColor="text1"/>
          <w:sz w:val="24"/>
          <w:szCs w:val="24"/>
          <w:lang w:val="en-US"/>
        </w:rPr>
        <w:t>5</w:t>
      </w:r>
    </w:p>
    <w:p w:rsidR="00BC1285" w:rsidRPr="00AD15BC" w:rsidRDefault="00BC1285" w:rsidP="00BC1285">
      <w:pPr>
        <w:pStyle w:val="HTML"/>
        <w:shd w:val="clear" w:color="auto" w:fill="F8F9FA"/>
        <w:jc w:val="center"/>
        <w:rPr>
          <w:rFonts w:ascii="Times New Roman" w:hAnsi="Times New Roman" w:cs="Times New Roman"/>
          <w:color w:val="1F1F1F"/>
          <w:sz w:val="24"/>
          <w:szCs w:val="24"/>
          <w:lang w:val="en-US"/>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AD15BC" w:rsidRDefault="00BC1285" w:rsidP="00BC1285">
      <w:pPr>
        <w:spacing w:line="240" w:lineRule="auto"/>
        <w:jc w:val="center"/>
        <w:rPr>
          <w:rFonts w:ascii="Times New Roman" w:hAnsi="Times New Roman" w:cs="Times New Roman"/>
          <w:b/>
          <w:color w:val="000000" w:themeColor="text1"/>
          <w:sz w:val="24"/>
          <w:szCs w:val="24"/>
          <w:lang w:val="kk-KZ"/>
        </w:rPr>
      </w:pPr>
      <w:r w:rsidRPr="00AD15BC">
        <w:rPr>
          <w:rFonts w:ascii="Times New Roman" w:hAnsi="Times New Roman" w:cs="Times New Roman"/>
          <w:b/>
          <w:color w:val="000000" w:themeColor="text1"/>
          <w:sz w:val="24"/>
          <w:szCs w:val="24"/>
          <w:lang w:val="en-US"/>
        </w:rPr>
        <w:t>Almaty</w:t>
      </w:r>
      <w:r w:rsidRPr="00AD15BC">
        <w:rPr>
          <w:rFonts w:ascii="Times New Roman" w:hAnsi="Times New Roman" w:cs="Times New Roman"/>
          <w:b/>
          <w:color w:val="000000" w:themeColor="text1"/>
          <w:sz w:val="24"/>
          <w:szCs w:val="24"/>
          <w:lang w:val="kk-KZ"/>
        </w:rPr>
        <w:t xml:space="preserve"> – 202</w:t>
      </w:r>
      <w:r w:rsidR="006C569A" w:rsidRPr="00AD15BC">
        <w:rPr>
          <w:rFonts w:ascii="Times New Roman" w:hAnsi="Times New Roman" w:cs="Times New Roman"/>
          <w:b/>
          <w:color w:val="000000" w:themeColor="text1"/>
          <w:sz w:val="24"/>
          <w:szCs w:val="24"/>
          <w:lang w:val="kk-KZ"/>
        </w:rPr>
        <w:t>5</w:t>
      </w:r>
      <w:r w:rsidRPr="00AD15BC">
        <w:rPr>
          <w:rFonts w:ascii="Times New Roman" w:hAnsi="Times New Roman" w:cs="Times New Roman"/>
          <w:b/>
          <w:color w:val="000000" w:themeColor="text1"/>
          <w:sz w:val="24"/>
          <w:szCs w:val="24"/>
          <w:lang w:val="kk-KZ"/>
        </w:rPr>
        <w:t> </w:t>
      </w:r>
      <w:r w:rsidRPr="00AD15BC">
        <w:rPr>
          <w:rFonts w:ascii="Times New Roman" w:hAnsi="Times New Roman" w:cs="Times New Roman"/>
          <w:b/>
          <w:color w:val="000000" w:themeColor="text1"/>
          <w:sz w:val="24"/>
          <w:szCs w:val="24"/>
          <w:lang w:val="en-US"/>
        </w:rPr>
        <w:t>y</w:t>
      </w:r>
      <w:r w:rsidRPr="00AD15BC">
        <w:rPr>
          <w:rFonts w:ascii="Times New Roman" w:hAnsi="Times New Roman" w:cs="Times New Roman"/>
          <w:b/>
          <w:color w:val="000000" w:themeColor="text1"/>
          <w:sz w:val="24"/>
          <w:szCs w:val="24"/>
          <w:lang w:val="kk-KZ"/>
        </w:rPr>
        <w:t>.</w:t>
      </w:r>
    </w:p>
    <w:p w:rsidR="00BC1285" w:rsidRPr="00AD15BC" w:rsidRDefault="00BC1285"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color w:val="202124"/>
          <w:sz w:val="24"/>
          <w:szCs w:val="24"/>
          <w:lang w:val="en-US"/>
        </w:rPr>
      </w:pPr>
    </w:p>
    <w:p w:rsidR="00BC1285" w:rsidRPr="00AD15BC" w:rsidRDefault="00BC1285"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color w:val="202124"/>
          <w:sz w:val="24"/>
          <w:szCs w:val="24"/>
          <w:lang w:val="en-US"/>
        </w:rPr>
      </w:pPr>
    </w:p>
    <w:p w:rsidR="00BC1285" w:rsidRPr="00AD15BC" w:rsidRDefault="00BC1285"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color w:val="202124"/>
          <w:sz w:val="24"/>
          <w:szCs w:val="24"/>
          <w:lang w:val="en-US"/>
        </w:rPr>
      </w:pPr>
    </w:p>
    <w:p w:rsidR="00B62CED" w:rsidRPr="00AD15BC"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color w:val="202124"/>
          <w:sz w:val="24"/>
          <w:szCs w:val="24"/>
          <w:lang w:val="en-US"/>
        </w:rPr>
      </w:pPr>
      <w:r w:rsidRPr="00AD15BC">
        <w:rPr>
          <w:rFonts w:ascii="Times New Roman" w:eastAsia="Times New Roman" w:hAnsi="Times New Roman" w:cs="Times New Roman"/>
          <w:b/>
          <w:color w:val="202124"/>
          <w:sz w:val="24"/>
          <w:szCs w:val="24"/>
          <w:lang w:val="en-US"/>
        </w:rPr>
        <w:t>Program</w:t>
      </w:r>
    </w:p>
    <w:p w:rsidR="00320629" w:rsidRPr="00AD15BC" w:rsidRDefault="00B62CED" w:rsidP="00320629">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jc w:val="center"/>
        <w:rPr>
          <w:rFonts w:ascii="Times New Roman" w:eastAsia="Calibri" w:hAnsi="Times New Roman" w:cs="Times New Roman"/>
          <w:b/>
          <w:bCs/>
          <w:color w:val="000000"/>
          <w:sz w:val="24"/>
          <w:szCs w:val="24"/>
          <w:lang w:val="en-US"/>
        </w:rPr>
      </w:pPr>
      <w:r w:rsidRPr="00AD15BC">
        <w:rPr>
          <w:rFonts w:ascii="Times New Roman" w:hAnsi="Times New Roman" w:cs="Times New Roman"/>
          <w:b/>
          <w:color w:val="202124"/>
          <w:sz w:val="24"/>
          <w:szCs w:val="24"/>
          <w:lang w:val="en-US"/>
        </w:rPr>
        <w:t>Final control for the course “</w:t>
      </w:r>
      <w:r w:rsidR="00320629">
        <w:rPr>
          <w:rFonts w:ascii="Times New Roman" w:hAnsi="Times New Roman" w:cs="Times New Roman"/>
          <w:b/>
          <w:bCs/>
          <w:color w:val="000000" w:themeColor="text1"/>
          <w:sz w:val="24"/>
          <w:szCs w:val="24"/>
          <w:lang w:val="en-US"/>
        </w:rPr>
        <w:t xml:space="preserve">MA1203, MA1204 Mathematical analysis </w:t>
      </w:r>
    </w:p>
    <w:p w:rsidR="00B62CED" w:rsidRPr="00AD15BC" w:rsidRDefault="006C524B"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color w:val="202124"/>
          <w:sz w:val="24"/>
          <w:szCs w:val="24"/>
          <w:lang w:val="en-US"/>
        </w:rPr>
      </w:pPr>
      <w:proofErr w:type="gramStart"/>
      <w:r w:rsidRPr="00AD15BC">
        <w:rPr>
          <w:rFonts w:ascii="Times New Roman" w:eastAsia="Times New Roman" w:hAnsi="Times New Roman" w:cs="Times New Roman"/>
          <w:b/>
          <w:color w:val="202124"/>
          <w:sz w:val="24"/>
          <w:szCs w:val="24"/>
          <w:lang w:val="en-US"/>
        </w:rPr>
        <w:t>for</w:t>
      </w:r>
      <w:proofErr w:type="gramEnd"/>
      <w:r w:rsidRPr="00AD15BC">
        <w:rPr>
          <w:rFonts w:ascii="Times New Roman" w:eastAsia="Times New Roman" w:hAnsi="Times New Roman" w:cs="Times New Roman"/>
          <w:b/>
          <w:color w:val="202124"/>
          <w:sz w:val="24"/>
          <w:szCs w:val="24"/>
          <w:lang w:val="en-US"/>
        </w:rPr>
        <w:t xml:space="preserve"> the 202</w:t>
      </w:r>
      <w:r w:rsidR="006C569A" w:rsidRPr="00AD15BC">
        <w:rPr>
          <w:rFonts w:ascii="Times New Roman" w:eastAsia="Times New Roman" w:hAnsi="Times New Roman" w:cs="Times New Roman"/>
          <w:b/>
          <w:color w:val="202124"/>
          <w:sz w:val="24"/>
          <w:szCs w:val="24"/>
          <w:lang w:val="kk-KZ"/>
        </w:rPr>
        <w:t>5</w:t>
      </w:r>
      <w:r w:rsidRPr="00AD15BC">
        <w:rPr>
          <w:rFonts w:ascii="Times New Roman" w:eastAsia="Times New Roman" w:hAnsi="Times New Roman" w:cs="Times New Roman"/>
          <w:b/>
          <w:color w:val="202124"/>
          <w:sz w:val="24"/>
          <w:szCs w:val="24"/>
          <w:lang w:val="en-US"/>
        </w:rPr>
        <w:t>/202</w:t>
      </w:r>
      <w:r w:rsidR="006C569A" w:rsidRPr="00AD15BC">
        <w:rPr>
          <w:rFonts w:ascii="Times New Roman" w:eastAsia="Times New Roman" w:hAnsi="Times New Roman" w:cs="Times New Roman"/>
          <w:b/>
          <w:color w:val="202124"/>
          <w:sz w:val="24"/>
          <w:szCs w:val="24"/>
          <w:lang w:val="en-US"/>
        </w:rPr>
        <w:t>6</w:t>
      </w:r>
      <w:r w:rsidR="00B62CED" w:rsidRPr="00AD15BC">
        <w:rPr>
          <w:rFonts w:ascii="Times New Roman" w:eastAsia="Times New Roman" w:hAnsi="Times New Roman" w:cs="Times New Roman"/>
          <w:b/>
          <w:color w:val="202124"/>
          <w:sz w:val="24"/>
          <w:szCs w:val="24"/>
          <w:lang w:val="en-US"/>
        </w:rPr>
        <w:t xml:space="preserve"> academic year</w:t>
      </w:r>
    </w:p>
    <w:p w:rsidR="00B62CED" w:rsidRPr="00AD15BC"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color w:val="202124"/>
          <w:sz w:val="24"/>
          <w:szCs w:val="24"/>
          <w:lang w:val="en-US"/>
        </w:rPr>
      </w:pPr>
    </w:p>
    <w:p w:rsidR="00B62CED" w:rsidRPr="00AD15BC"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4"/>
          <w:szCs w:val="24"/>
          <w:lang w:val="en-US"/>
        </w:rPr>
      </w:pPr>
      <w:r w:rsidRPr="00AD15BC">
        <w:rPr>
          <w:rFonts w:ascii="Times New Roman" w:eastAsia="Times New Roman" w:hAnsi="Times New Roman" w:cs="Times New Roman"/>
          <w:b/>
          <w:color w:val="202124"/>
          <w:sz w:val="24"/>
          <w:szCs w:val="24"/>
          <w:lang w:val="en-US"/>
        </w:rPr>
        <w:t>Faculty</w:t>
      </w:r>
      <w:r w:rsidRPr="00AD15BC">
        <w:rPr>
          <w:rFonts w:ascii="Times New Roman" w:eastAsia="Times New Roman" w:hAnsi="Times New Roman" w:cs="Times New Roman"/>
          <w:color w:val="202124"/>
          <w:sz w:val="24"/>
          <w:szCs w:val="24"/>
          <w:lang w:val="en-US"/>
        </w:rPr>
        <w:t xml:space="preserve"> Mechanics and Mathematics</w:t>
      </w:r>
    </w:p>
    <w:p w:rsidR="00B62CED" w:rsidRPr="00AD15BC"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4"/>
          <w:szCs w:val="24"/>
          <w:lang w:val="en-US"/>
        </w:rPr>
      </w:pPr>
      <w:r w:rsidRPr="00AD15BC">
        <w:rPr>
          <w:rFonts w:ascii="Times New Roman" w:eastAsia="Times New Roman" w:hAnsi="Times New Roman" w:cs="Times New Roman"/>
          <w:b/>
          <w:color w:val="202124"/>
          <w:sz w:val="24"/>
          <w:szCs w:val="24"/>
          <w:lang w:val="en-US"/>
        </w:rPr>
        <w:t xml:space="preserve">Department </w:t>
      </w:r>
      <w:r w:rsidRPr="00AD15BC">
        <w:rPr>
          <w:rFonts w:ascii="Times New Roman" w:eastAsia="Times New Roman" w:hAnsi="Times New Roman" w:cs="Times New Roman"/>
          <w:color w:val="202124"/>
          <w:sz w:val="24"/>
          <w:szCs w:val="24"/>
          <w:lang w:val="en-US"/>
        </w:rPr>
        <w:t>Mathematics</w:t>
      </w:r>
    </w:p>
    <w:p w:rsidR="0033070B" w:rsidRPr="00AD15BC" w:rsidRDefault="00B62CED" w:rsidP="0033070B">
      <w:pPr>
        <w:rPr>
          <w:rFonts w:ascii="Times New Roman" w:hAnsi="Times New Roman" w:cs="Times New Roman"/>
          <w:b/>
          <w:sz w:val="20"/>
          <w:szCs w:val="20"/>
          <w:lang w:val="en-US"/>
        </w:rPr>
      </w:pPr>
      <w:r w:rsidRPr="00AD15BC">
        <w:rPr>
          <w:rFonts w:ascii="Times New Roman" w:eastAsia="Times New Roman" w:hAnsi="Times New Roman" w:cs="Times New Roman"/>
          <w:b/>
          <w:color w:val="202124"/>
          <w:sz w:val="24"/>
          <w:szCs w:val="24"/>
          <w:lang w:val="en-US"/>
        </w:rPr>
        <w:t>Code and name of the educational program</w:t>
      </w:r>
      <w:r w:rsidRPr="00AD15BC">
        <w:rPr>
          <w:rFonts w:ascii="Times New Roman" w:eastAsia="Times New Roman" w:hAnsi="Times New Roman" w:cs="Times New Roman"/>
          <w:color w:val="202124"/>
          <w:sz w:val="24"/>
          <w:szCs w:val="24"/>
          <w:lang w:val="en-US"/>
        </w:rPr>
        <w:t xml:space="preserve">: </w:t>
      </w:r>
      <w:r w:rsidR="00320629" w:rsidRPr="00320629">
        <w:rPr>
          <w:rFonts w:ascii="Times New Roman" w:hAnsi="Times New Roman" w:cs="Times New Roman"/>
          <w:sz w:val="24"/>
          <w:szCs w:val="24"/>
          <w:lang w:val="en-US"/>
        </w:rPr>
        <w:t>“6B06104-Computer Science</w:t>
      </w:r>
      <w:proofErr w:type="gramStart"/>
      <w:r w:rsidR="00320629" w:rsidRPr="00320629">
        <w:rPr>
          <w:rFonts w:ascii="Times New Roman" w:hAnsi="Times New Roman" w:cs="Times New Roman"/>
          <w:sz w:val="24"/>
          <w:szCs w:val="24"/>
          <w:lang w:val="en-US"/>
        </w:rPr>
        <w:t>”</w:t>
      </w:r>
      <w:r w:rsidR="00320629" w:rsidRPr="00320629">
        <w:rPr>
          <w:rFonts w:ascii="Times New Roman" w:hAnsi="Times New Roman" w:cs="Times New Roman"/>
          <w:sz w:val="24"/>
          <w:szCs w:val="24"/>
          <w:lang w:val="kk-KZ"/>
        </w:rPr>
        <w:t xml:space="preserve"> </w:t>
      </w:r>
      <w:r w:rsidR="00320629" w:rsidRPr="00320629">
        <w:rPr>
          <w:rFonts w:ascii="Times New Roman" w:hAnsi="Times New Roman" w:cs="Times New Roman"/>
          <w:sz w:val="24"/>
          <w:szCs w:val="24"/>
          <w:lang w:val="en-US"/>
        </w:rPr>
        <w:t>,</w:t>
      </w:r>
      <w:proofErr w:type="gramEnd"/>
      <w:r w:rsidR="00320629" w:rsidRPr="00320629">
        <w:rPr>
          <w:rFonts w:ascii="Times New Roman" w:hAnsi="Times New Roman" w:cs="Times New Roman"/>
          <w:sz w:val="24"/>
          <w:szCs w:val="24"/>
          <w:lang w:val="en-US"/>
        </w:rPr>
        <w:t xml:space="preserve"> “6B06103-Computer Engineering”</w:t>
      </w:r>
    </w:p>
    <w:p w:rsidR="00B62CED" w:rsidRPr="00AD15BC"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4"/>
          <w:szCs w:val="24"/>
          <w:lang w:val="en-US"/>
        </w:rPr>
      </w:pPr>
    </w:p>
    <w:p w:rsidR="00B62CED" w:rsidRPr="00AD15BC"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4"/>
          <w:szCs w:val="24"/>
          <w:lang w:val="en-US"/>
        </w:rPr>
      </w:pPr>
      <w:r w:rsidRPr="00AD15BC">
        <w:rPr>
          <w:rFonts w:ascii="Times New Roman" w:eastAsia="Times New Roman" w:hAnsi="Times New Roman" w:cs="Times New Roman"/>
          <w:b/>
          <w:color w:val="202124"/>
          <w:sz w:val="24"/>
          <w:szCs w:val="24"/>
          <w:lang w:val="en-US"/>
        </w:rPr>
        <w:t>Name of discipline</w:t>
      </w:r>
      <w:r w:rsidRPr="00AD15BC">
        <w:rPr>
          <w:rFonts w:ascii="Times New Roman" w:eastAsia="Times New Roman" w:hAnsi="Times New Roman" w:cs="Times New Roman"/>
          <w:color w:val="202124"/>
          <w:sz w:val="24"/>
          <w:szCs w:val="24"/>
          <w:lang w:val="en-US"/>
        </w:rPr>
        <w:t xml:space="preserve">: </w:t>
      </w:r>
      <w:r w:rsidR="002112AA" w:rsidRPr="002112AA">
        <w:rPr>
          <w:rFonts w:ascii="Times New Roman" w:eastAsia="Times New Roman" w:hAnsi="Times New Roman" w:cs="Times New Roman"/>
          <w:color w:val="202124"/>
          <w:sz w:val="24"/>
          <w:szCs w:val="24"/>
          <w:lang w:val="en-US"/>
        </w:rPr>
        <w:t>Mathematics</w:t>
      </w:r>
    </w:p>
    <w:p w:rsidR="00B62CED" w:rsidRPr="00320629"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4"/>
          <w:szCs w:val="24"/>
          <w:lang w:val="en-US"/>
        </w:rPr>
      </w:pPr>
      <w:r w:rsidRPr="00AD15BC">
        <w:rPr>
          <w:rFonts w:ascii="Times New Roman" w:eastAsia="Times New Roman" w:hAnsi="Times New Roman" w:cs="Times New Roman"/>
          <w:b/>
          <w:color w:val="202124"/>
          <w:sz w:val="24"/>
          <w:szCs w:val="24"/>
          <w:lang w:val="en-US"/>
        </w:rPr>
        <w:t xml:space="preserve">Course </w:t>
      </w:r>
      <w:r w:rsidR="002112AA" w:rsidRPr="00320629">
        <w:rPr>
          <w:rFonts w:ascii="Times New Roman" w:eastAsia="Times New Roman" w:hAnsi="Times New Roman" w:cs="Times New Roman"/>
          <w:sz w:val="24"/>
          <w:szCs w:val="24"/>
          <w:u w:val="single"/>
          <w:lang w:val="en-US"/>
        </w:rPr>
        <w:t>1</w:t>
      </w:r>
    </w:p>
    <w:p w:rsidR="00B62CED" w:rsidRPr="00AD15BC"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4"/>
          <w:szCs w:val="24"/>
          <w:lang w:val="en-US"/>
        </w:rPr>
      </w:pPr>
      <w:r w:rsidRPr="00AD15BC">
        <w:rPr>
          <w:rFonts w:ascii="Times New Roman" w:eastAsia="Times New Roman" w:hAnsi="Times New Roman" w:cs="Times New Roman"/>
          <w:b/>
          <w:color w:val="202124"/>
          <w:sz w:val="24"/>
          <w:szCs w:val="24"/>
          <w:lang w:val="en-US"/>
        </w:rPr>
        <w:t>Teacher:</w:t>
      </w:r>
      <w:r w:rsidR="003C68FF" w:rsidRPr="00AD15BC">
        <w:rPr>
          <w:rFonts w:ascii="Times New Roman" w:eastAsia="Times New Roman" w:hAnsi="Times New Roman" w:cs="Times New Roman"/>
          <w:b/>
          <w:color w:val="202124"/>
          <w:sz w:val="24"/>
          <w:szCs w:val="24"/>
          <w:lang w:val="en-US"/>
        </w:rPr>
        <w:t xml:space="preserve"> </w:t>
      </w:r>
      <w:proofErr w:type="spellStart"/>
      <w:r w:rsidR="00320629">
        <w:rPr>
          <w:rFonts w:ascii="Times New Roman" w:hAnsi="Times New Roman" w:cs="Times New Roman"/>
          <w:sz w:val="24"/>
          <w:szCs w:val="24"/>
          <w:u w:val="single"/>
          <w:lang w:val="en-US"/>
        </w:rPr>
        <w:t>Atakhan</w:t>
      </w:r>
      <w:proofErr w:type="spellEnd"/>
      <w:r w:rsidR="00320629">
        <w:rPr>
          <w:rFonts w:ascii="Times New Roman" w:hAnsi="Times New Roman" w:cs="Times New Roman"/>
          <w:sz w:val="24"/>
          <w:szCs w:val="24"/>
          <w:u w:val="single"/>
          <w:lang w:val="en-US"/>
        </w:rPr>
        <w:t xml:space="preserve"> </w:t>
      </w:r>
      <w:proofErr w:type="spellStart"/>
      <w:r w:rsidR="00320629">
        <w:rPr>
          <w:rFonts w:ascii="Times New Roman" w:hAnsi="Times New Roman" w:cs="Times New Roman"/>
          <w:sz w:val="24"/>
          <w:szCs w:val="24"/>
          <w:u w:val="single"/>
          <w:lang w:val="en-US"/>
        </w:rPr>
        <w:t>Nilupar</w:t>
      </w:r>
      <w:proofErr w:type="spellEnd"/>
    </w:p>
    <w:p w:rsidR="0043256E" w:rsidRPr="00AD15BC"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color w:val="202124"/>
          <w:sz w:val="24"/>
          <w:szCs w:val="24"/>
          <w:lang w:val="kk-KZ"/>
        </w:rPr>
      </w:pPr>
      <w:r w:rsidRPr="00AD15BC">
        <w:rPr>
          <w:rFonts w:ascii="Times New Roman" w:eastAsia="Times New Roman" w:hAnsi="Times New Roman" w:cs="Times New Roman"/>
          <w:b/>
          <w:color w:val="202124"/>
          <w:sz w:val="24"/>
          <w:szCs w:val="24"/>
          <w:lang w:val="en-US"/>
        </w:rPr>
        <w:t>Protoco</w:t>
      </w:r>
      <w:r w:rsidR="0043256E" w:rsidRPr="00AD15BC">
        <w:rPr>
          <w:rFonts w:ascii="Times New Roman" w:eastAsia="Times New Roman" w:hAnsi="Times New Roman" w:cs="Times New Roman"/>
          <w:b/>
          <w:color w:val="202124"/>
          <w:sz w:val="24"/>
          <w:szCs w:val="24"/>
          <w:lang w:val="en-US"/>
        </w:rPr>
        <w:t>l and date of consideration</w:t>
      </w:r>
      <w:r w:rsidR="006C569A" w:rsidRPr="00AD15BC">
        <w:rPr>
          <w:rFonts w:ascii="Times New Roman" w:eastAsia="Times New Roman" w:hAnsi="Times New Roman" w:cs="Times New Roman"/>
          <w:b/>
          <w:color w:val="202124"/>
          <w:sz w:val="24"/>
          <w:szCs w:val="24"/>
          <w:lang w:val="en-US"/>
        </w:rPr>
        <w:t xml:space="preserve"> 02.09.2025 </w:t>
      </w:r>
      <w:r w:rsidR="006C569A" w:rsidRPr="00AD15BC">
        <w:rPr>
          <w:rFonts w:ascii="Times New Roman" w:eastAsia="Times New Roman" w:hAnsi="Times New Roman" w:cs="Times New Roman"/>
          <w:b/>
          <w:color w:val="202124"/>
          <w:sz w:val="24"/>
          <w:szCs w:val="24"/>
          <w:lang w:val="kk-KZ"/>
        </w:rPr>
        <w:t>№ 1</w:t>
      </w:r>
    </w:p>
    <w:p w:rsidR="00B62CED" w:rsidRPr="00AD15BC" w:rsidRDefault="0043256E"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color w:val="202124"/>
          <w:sz w:val="24"/>
          <w:szCs w:val="24"/>
          <w:lang w:val="en-US"/>
        </w:rPr>
      </w:pPr>
      <w:proofErr w:type="gramStart"/>
      <w:r w:rsidRPr="00AD15BC">
        <w:rPr>
          <w:rFonts w:ascii="Times New Roman" w:eastAsia="Times New Roman" w:hAnsi="Times New Roman" w:cs="Times New Roman"/>
          <w:b/>
          <w:color w:val="202124"/>
          <w:sz w:val="24"/>
          <w:szCs w:val="24"/>
          <w:lang w:val="en-US"/>
        </w:rPr>
        <w:t>and</w:t>
      </w:r>
      <w:proofErr w:type="gramEnd"/>
      <w:r w:rsidRPr="00AD15BC">
        <w:rPr>
          <w:rFonts w:ascii="Times New Roman" w:eastAsia="Times New Roman" w:hAnsi="Times New Roman" w:cs="Times New Roman"/>
          <w:b/>
          <w:color w:val="202124"/>
          <w:sz w:val="24"/>
          <w:szCs w:val="24"/>
          <w:lang w:val="en-US"/>
        </w:rPr>
        <w:t xml:space="preserve"> approval by </w:t>
      </w:r>
      <w:r w:rsidR="00B62CED" w:rsidRPr="00AD15BC">
        <w:rPr>
          <w:rFonts w:ascii="Times New Roman" w:eastAsia="Times New Roman" w:hAnsi="Times New Roman" w:cs="Times New Roman"/>
          <w:b/>
          <w:color w:val="202124"/>
          <w:sz w:val="24"/>
          <w:szCs w:val="24"/>
          <w:lang w:val="en-US"/>
        </w:rPr>
        <w:t>the department</w:t>
      </w:r>
      <w:r w:rsidR="003C68FF" w:rsidRPr="00AD15BC">
        <w:rPr>
          <w:rFonts w:ascii="Times New Roman" w:eastAsia="Times New Roman" w:hAnsi="Times New Roman" w:cs="Times New Roman"/>
          <w:b/>
          <w:color w:val="202124"/>
          <w:sz w:val="24"/>
          <w:szCs w:val="24"/>
          <w:lang w:val="en-US"/>
        </w:rPr>
        <w:t xml:space="preserve"> </w:t>
      </w:r>
      <w:r w:rsidR="00B62CED" w:rsidRPr="00AD15BC">
        <w:rPr>
          <w:rFonts w:ascii="Times New Roman" w:eastAsia="Times New Roman" w:hAnsi="Times New Roman" w:cs="Times New Roman"/>
          <w:b/>
          <w:color w:val="202124"/>
          <w:sz w:val="24"/>
          <w:szCs w:val="24"/>
          <w:u w:val="single"/>
          <w:lang w:val="en-US"/>
        </w:rPr>
        <w:t>Mathematics</w:t>
      </w:r>
    </w:p>
    <w:p w:rsidR="00B62CED" w:rsidRPr="00AD15BC"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4"/>
          <w:szCs w:val="24"/>
          <w:lang w:val="en-US"/>
        </w:rPr>
      </w:pPr>
      <w:r w:rsidRPr="00AD15BC">
        <w:rPr>
          <w:rFonts w:ascii="Times New Roman" w:eastAsia="Times New Roman" w:hAnsi="Times New Roman" w:cs="Times New Roman"/>
          <w:b/>
          <w:color w:val="202124"/>
          <w:sz w:val="24"/>
          <w:szCs w:val="24"/>
          <w:lang w:val="en-US"/>
        </w:rPr>
        <w:t>The form of final control</w:t>
      </w:r>
      <w:r w:rsidRPr="00AD15BC">
        <w:rPr>
          <w:rFonts w:ascii="Times New Roman" w:eastAsia="Times New Roman" w:hAnsi="Times New Roman" w:cs="Times New Roman"/>
          <w:color w:val="202124"/>
          <w:sz w:val="24"/>
          <w:szCs w:val="24"/>
          <w:lang w:val="en-US"/>
        </w:rPr>
        <w:t xml:space="preserve"> </w:t>
      </w:r>
      <w:bookmarkStart w:id="0" w:name="_GoBack"/>
      <w:r w:rsidRPr="005C278A">
        <w:rPr>
          <w:rFonts w:ascii="Times New Roman" w:eastAsia="Times New Roman" w:hAnsi="Times New Roman" w:cs="Times New Roman"/>
          <w:b/>
          <w:color w:val="202124"/>
          <w:sz w:val="24"/>
          <w:szCs w:val="24"/>
          <w:lang w:val="en-US"/>
        </w:rPr>
        <w:t>in an academic discipline is oral traditional</w:t>
      </w:r>
      <w:r w:rsidRPr="00AD15BC">
        <w:rPr>
          <w:rFonts w:ascii="Times New Roman" w:eastAsia="Times New Roman" w:hAnsi="Times New Roman" w:cs="Times New Roman"/>
          <w:color w:val="202124"/>
          <w:sz w:val="24"/>
          <w:szCs w:val="24"/>
          <w:lang w:val="en-US"/>
        </w:rPr>
        <w:t xml:space="preserve"> </w:t>
      </w:r>
      <w:bookmarkEnd w:id="0"/>
      <w:r w:rsidRPr="00AD15BC">
        <w:rPr>
          <w:rFonts w:ascii="Times New Roman" w:eastAsia="Times New Roman" w:hAnsi="Times New Roman" w:cs="Times New Roman"/>
          <w:color w:val="202124"/>
          <w:sz w:val="24"/>
          <w:szCs w:val="24"/>
          <w:lang w:val="en-US"/>
        </w:rPr>
        <w:t xml:space="preserve">(topics include </w:t>
      </w:r>
      <w:r w:rsidRPr="00AD15BC">
        <w:rPr>
          <w:rFonts w:ascii="Times New Roman" w:hAnsi="Times New Roman" w:cs="Times New Roman"/>
          <w:sz w:val="24"/>
          <w:szCs w:val="24"/>
          <w:lang w:val="en-US"/>
        </w:rPr>
        <w:t>IWS</w:t>
      </w:r>
      <w:r w:rsidRPr="00AD15BC">
        <w:rPr>
          <w:rFonts w:ascii="Times New Roman" w:eastAsia="Times New Roman" w:hAnsi="Times New Roman" w:cs="Times New Roman"/>
          <w:color w:val="202124"/>
          <w:sz w:val="24"/>
          <w:szCs w:val="24"/>
          <w:lang w:val="en-US"/>
        </w:rPr>
        <w:t>, seminars)</w:t>
      </w:r>
    </w:p>
    <w:p w:rsidR="00B62CED" w:rsidRPr="00AD15BC"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4"/>
          <w:szCs w:val="24"/>
          <w:lang w:val="en-US"/>
        </w:rPr>
      </w:pPr>
      <w:r w:rsidRPr="00AD15BC">
        <w:rPr>
          <w:rFonts w:ascii="Times New Roman" w:eastAsia="Times New Roman" w:hAnsi="Times New Roman" w:cs="Times New Roman"/>
          <w:b/>
          <w:color w:val="202124"/>
          <w:sz w:val="24"/>
          <w:szCs w:val="24"/>
          <w:lang w:val="en-US"/>
        </w:rPr>
        <w:t>Platform</w:t>
      </w:r>
      <w:r w:rsidRPr="00AD15BC">
        <w:rPr>
          <w:rFonts w:ascii="Times New Roman" w:eastAsia="Times New Roman" w:hAnsi="Times New Roman" w:cs="Times New Roman"/>
          <w:color w:val="202124"/>
          <w:sz w:val="24"/>
          <w:szCs w:val="24"/>
          <w:lang w:val="en-US"/>
        </w:rPr>
        <w:t>: no</w:t>
      </w:r>
    </w:p>
    <w:p w:rsidR="00B62CED" w:rsidRPr="00AD15BC" w:rsidRDefault="00B62CED" w:rsidP="0043256E">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Style w:val="y2iqfc"/>
          <w:rFonts w:ascii="Times New Roman" w:hAnsi="Times New Roman" w:cs="Times New Roman"/>
          <w:color w:val="202124"/>
          <w:sz w:val="24"/>
          <w:szCs w:val="24"/>
          <w:lang w:val="en-US"/>
        </w:rPr>
      </w:pPr>
      <w:r w:rsidRPr="00AD15BC">
        <w:rPr>
          <w:rStyle w:val="y2iqfc"/>
          <w:rFonts w:ascii="Times New Roman" w:hAnsi="Times New Roman" w:cs="Times New Roman"/>
          <w:color w:val="202124"/>
          <w:sz w:val="24"/>
          <w:szCs w:val="24"/>
          <w:lang w:val="en-US"/>
        </w:rPr>
        <w:t xml:space="preserve">Oral exam </w:t>
      </w:r>
      <w:r w:rsidR="0043256E" w:rsidRPr="00AD15BC">
        <w:rPr>
          <w:rStyle w:val="y2iqfc"/>
          <w:rFonts w:ascii="Times New Roman" w:hAnsi="Times New Roman" w:cs="Times New Roman"/>
          <w:color w:val="202124"/>
          <w:sz w:val="24"/>
          <w:szCs w:val="24"/>
          <w:lang w:val="en-US"/>
        </w:rPr>
        <w:t>–</w:t>
      </w:r>
      <w:r w:rsidRPr="00AD15BC">
        <w:rPr>
          <w:rStyle w:val="y2iqfc"/>
          <w:rFonts w:ascii="Times New Roman" w:hAnsi="Times New Roman" w:cs="Times New Roman"/>
          <w:color w:val="202124"/>
          <w:sz w:val="24"/>
          <w:szCs w:val="24"/>
          <w:lang w:val="en-US"/>
        </w:rPr>
        <w:t xml:space="preserve"> the student takes an exam in the building in front of the examination committee according to the exam schedule by answering the questions on the ticket. The exam </w:t>
      </w:r>
      <w:proofErr w:type="gramStart"/>
      <w:r w:rsidRPr="00AD15BC">
        <w:rPr>
          <w:rStyle w:val="y2iqfc"/>
          <w:rFonts w:ascii="Times New Roman" w:hAnsi="Times New Roman" w:cs="Times New Roman"/>
          <w:color w:val="202124"/>
          <w:sz w:val="24"/>
          <w:szCs w:val="24"/>
          <w:lang w:val="en-US"/>
        </w:rPr>
        <w:t>is monitored</w:t>
      </w:r>
      <w:proofErr w:type="gramEnd"/>
      <w:r w:rsidRPr="00AD15BC">
        <w:rPr>
          <w:rStyle w:val="y2iqfc"/>
          <w:rFonts w:ascii="Times New Roman" w:hAnsi="Times New Roman" w:cs="Times New Roman"/>
          <w:color w:val="202124"/>
          <w:sz w:val="24"/>
          <w:szCs w:val="24"/>
          <w:lang w:val="en-US"/>
        </w:rPr>
        <w:t xml:space="preserve"> by a video camera.</w:t>
      </w:r>
    </w:p>
    <w:p w:rsidR="00B62CED" w:rsidRPr="00AD15BC" w:rsidRDefault="00B62CED" w:rsidP="0043256E">
      <w:pPr>
        <w:pStyle w:val="HTML"/>
        <w:rPr>
          <w:rStyle w:val="y2iqfc"/>
          <w:rFonts w:ascii="Times New Roman" w:hAnsi="Times New Roman" w:cs="Times New Roman"/>
          <w:color w:val="202124"/>
          <w:sz w:val="24"/>
          <w:szCs w:val="24"/>
          <w:lang w:val="en-US"/>
        </w:rPr>
      </w:pPr>
    </w:p>
    <w:p w:rsidR="00B62CED" w:rsidRPr="00AD15BC" w:rsidRDefault="00B62CED" w:rsidP="0043256E">
      <w:pPr>
        <w:pStyle w:val="HTML"/>
        <w:jc w:val="center"/>
        <w:rPr>
          <w:rStyle w:val="y2iqfc"/>
          <w:rFonts w:ascii="Times New Roman" w:hAnsi="Times New Roman" w:cs="Times New Roman"/>
          <w:b/>
          <w:color w:val="202124"/>
          <w:sz w:val="24"/>
          <w:szCs w:val="24"/>
          <w:lang w:val="en-US"/>
        </w:rPr>
      </w:pPr>
      <w:r w:rsidRPr="00AD15BC">
        <w:rPr>
          <w:rStyle w:val="y2iqfc"/>
          <w:rFonts w:ascii="Times New Roman" w:hAnsi="Times New Roman" w:cs="Times New Roman"/>
          <w:b/>
          <w:color w:val="202124"/>
          <w:sz w:val="24"/>
          <w:szCs w:val="24"/>
          <w:lang w:val="en-US"/>
        </w:rPr>
        <w:t>TRADITIONAL ORAL EXAMINATION – ANSWERS TO QUESTIONS.</w:t>
      </w:r>
    </w:p>
    <w:p w:rsidR="00B62CED" w:rsidRPr="00AD15BC" w:rsidRDefault="00B62CED" w:rsidP="0043256E">
      <w:pPr>
        <w:pStyle w:val="HTML"/>
        <w:jc w:val="center"/>
        <w:rPr>
          <w:rStyle w:val="y2iqfc"/>
          <w:rFonts w:ascii="Times New Roman" w:hAnsi="Times New Roman" w:cs="Times New Roman"/>
          <w:b/>
          <w:color w:val="202124"/>
          <w:sz w:val="24"/>
          <w:szCs w:val="24"/>
          <w:lang w:val="en-US"/>
        </w:rPr>
      </w:pPr>
      <w:r w:rsidRPr="00AD15BC">
        <w:rPr>
          <w:rStyle w:val="y2iqfc"/>
          <w:rFonts w:ascii="Times New Roman" w:hAnsi="Times New Roman" w:cs="Times New Roman"/>
          <w:b/>
          <w:color w:val="202124"/>
          <w:sz w:val="24"/>
          <w:szCs w:val="24"/>
          <w:lang w:val="en-US"/>
        </w:rPr>
        <w:t>Conducted offline. The exam format is synchronous.</w:t>
      </w:r>
    </w:p>
    <w:p w:rsidR="00B62CED" w:rsidRPr="00AD15BC" w:rsidRDefault="00B62CED" w:rsidP="0043256E">
      <w:pPr>
        <w:pStyle w:val="HTML"/>
        <w:rPr>
          <w:rStyle w:val="y2iqfc"/>
          <w:rFonts w:ascii="Times New Roman" w:hAnsi="Times New Roman" w:cs="Times New Roman"/>
          <w:color w:val="202124"/>
          <w:sz w:val="24"/>
          <w:szCs w:val="24"/>
          <w:lang w:val="en-US"/>
        </w:rPr>
      </w:pPr>
    </w:p>
    <w:p w:rsidR="00B62CED" w:rsidRPr="00AD15BC" w:rsidRDefault="00B62CED" w:rsidP="0043256E">
      <w:pPr>
        <w:pStyle w:val="HTML"/>
        <w:rPr>
          <w:rStyle w:val="y2iqfc"/>
          <w:rFonts w:ascii="Times New Roman" w:hAnsi="Times New Roman" w:cs="Times New Roman"/>
          <w:color w:val="202124"/>
          <w:sz w:val="24"/>
          <w:szCs w:val="24"/>
          <w:lang w:val="en-US"/>
        </w:rPr>
      </w:pPr>
      <w:r w:rsidRPr="00AD15BC">
        <w:rPr>
          <w:rStyle w:val="y2iqfc"/>
          <w:rFonts w:ascii="Times New Roman" w:hAnsi="Times New Roman" w:cs="Times New Roman"/>
          <w:color w:val="202124"/>
          <w:sz w:val="24"/>
          <w:szCs w:val="24"/>
          <w:lang w:val="en-US"/>
        </w:rPr>
        <w:t xml:space="preserve">The process of passing an oral examination by a student involves the creation of an examination paper for the student, which </w:t>
      </w:r>
      <w:proofErr w:type="gramStart"/>
      <w:r w:rsidRPr="00AD15BC">
        <w:rPr>
          <w:rStyle w:val="y2iqfc"/>
          <w:rFonts w:ascii="Times New Roman" w:hAnsi="Times New Roman" w:cs="Times New Roman"/>
          <w:color w:val="202124"/>
          <w:sz w:val="24"/>
          <w:szCs w:val="24"/>
          <w:lang w:val="en-US"/>
        </w:rPr>
        <w:t>must be answered</w:t>
      </w:r>
      <w:proofErr w:type="gramEnd"/>
      <w:r w:rsidRPr="00AD15BC">
        <w:rPr>
          <w:rStyle w:val="y2iqfc"/>
          <w:rFonts w:ascii="Times New Roman" w:hAnsi="Times New Roman" w:cs="Times New Roman"/>
          <w:color w:val="202124"/>
          <w:sz w:val="24"/>
          <w:szCs w:val="24"/>
          <w:lang w:val="en-US"/>
        </w:rPr>
        <w:t xml:space="preserve"> before the examination committee.</w:t>
      </w:r>
    </w:p>
    <w:p w:rsidR="0043256E" w:rsidRPr="00AD15BC" w:rsidRDefault="0043256E" w:rsidP="0043256E">
      <w:pPr>
        <w:pStyle w:val="HTML"/>
        <w:rPr>
          <w:rFonts w:ascii="Times New Roman" w:hAnsi="Times New Roman" w:cs="Times New Roman"/>
          <w:color w:val="202124"/>
          <w:sz w:val="24"/>
          <w:szCs w:val="24"/>
          <w:lang w:val="en-US"/>
        </w:rPr>
      </w:pPr>
    </w:p>
    <w:p w:rsidR="00B62CED" w:rsidRPr="00AD15BC" w:rsidRDefault="00B62CED" w:rsidP="0043256E">
      <w:pPr>
        <w:pStyle w:val="HTML"/>
        <w:jc w:val="center"/>
        <w:rPr>
          <w:rStyle w:val="y2iqfc"/>
          <w:rFonts w:ascii="Times New Roman" w:hAnsi="Times New Roman" w:cs="Times New Roman"/>
          <w:b/>
          <w:color w:val="202124"/>
          <w:sz w:val="24"/>
          <w:szCs w:val="24"/>
          <w:lang w:val="en-US"/>
        </w:rPr>
      </w:pPr>
      <w:r w:rsidRPr="00AD15BC">
        <w:rPr>
          <w:rStyle w:val="y2iqfc"/>
          <w:rFonts w:ascii="Times New Roman" w:hAnsi="Times New Roman" w:cs="Times New Roman"/>
          <w:b/>
          <w:color w:val="202124"/>
          <w:sz w:val="24"/>
          <w:szCs w:val="24"/>
          <w:lang w:val="en-US"/>
        </w:rPr>
        <w:t>EXAMINATION REGULATIONS</w:t>
      </w:r>
    </w:p>
    <w:p w:rsidR="00B62CED" w:rsidRPr="00AD15BC" w:rsidRDefault="00B62CED" w:rsidP="0043256E">
      <w:pPr>
        <w:pStyle w:val="HTML"/>
        <w:rPr>
          <w:rStyle w:val="y2iqfc"/>
          <w:rFonts w:ascii="Times New Roman" w:hAnsi="Times New Roman" w:cs="Times New Roman"/>
          <w:color w:val="202124"/>
          <w:sz w:val="24"/>
          <w:szCs w:val="24"/>
          <w:lang w:val="en-US"/>
        </w:rPr>
      </w:pPr>
      <w:r w:rsidRPr="00AD15BC">
        <w:rPr>
          <w:rStyle w:val="y2iqfc"/>
          <w:rFonts w:ascii="Times New Roman" w:hAnsi="Times New Roman" w:cs="Times New Roman"/>
          <w:b/>
          <w:color w:val="202124"/>
          <w:sz w:val="24"/>
          <w:szCs w:val="24"/>
          <w:lang w:val="en-US"/>
        </w:rPr>
        <w:t>IMPORTANT</w:t>
      </w:r>
      <w:r w:rsidRPr="00AD15BC">
        <w:rPr>
          <w:rStyle w:val="y2iqfc"/>
          <w:rFonts w:ascii="Times New Roman" w:hAnsi="Times New Roman" w:cs="Times New Roman"/>
          <w:color w:val="202124"/>
          <w:sz w:val="24"/>
          <w:szCs w:val="24"/>
          <w:lang w:val="en-US"/>
        </w:rPr>
        <w:t xml:space="preserve"> – the exam </w:t>
      </w:r>
      <w:proofErr w:type="gramStart"/>
      <w:r w:rsidRPr="00AD15BC">
        <w:rPr>
          <w:rStyle w:val="y2iqfc"/>
          <w:rFonts w:ascii="Times New Roman" w:hAnsi="Times New Roman" w:cs="Times New Roman"/>
          <w:color w:val="202124"/>
          <w:sz w:val="24"/>
          <w:szCs w:val="24"/>
          <w:lang w:val="en-US"/>
        </w:rPr>
        <w:t>is conducted</w:t>
      </w:r>
      <w:proofErr w:type="gramEnd"/>
      <w:r w:rsidRPr="00AD15BC">
        <w:rPr>
          <w:rStyle w:val="y2iqfc"/>
          <w:rFonts w:ascii="Times New Roman" w:hAnsi="Times New Roman" w:cs="Times New Roman"/>
          <w:color w:val="202124"/>
          <w:sz w:val="24"/>
          <w:szCs w:val="24"/>
          <w:lang w:val="en-US"/>
        </w:rPr>
        <w:t xml:space="preserve"> according to a schedule that must be known to students and teachers in advance. This is the responsibility of the departments and faculty.</w:t>
      </w:r>
    </w:p>
    <w:p w:rsidR="00B62CED" w:rsidRPr="00AD15BC" w:rsidRDefault="00B62CED" w:rsidP="0043256E">
      <w:pPr>
        <w:pStyle w:val="HTML"/>
        <w:rPr>
          <w:rStyle w:val="y2iqfc"/>
          <w:rFonts w:ascii="Times New Roman" w:hAnsi="Times New Roman" w:cs="Times New Roman"/>
          <w:color w:val="202124"/>
          <w:sz w:val="24"/>
          <w:szCs w:val="24"/>
          <w:lang w:val="en-US"/>
        </w:rPr>
      </w:pPr>
    </w:p>
    <w:p w:rsidR="00B62CED" w:rsidRPr="00AD15BC" w:rsidRDefault="00B62CED" w:rsidP="0043256E">
      <w:pPr>
        <w:pStyle w:val="HTML"/>
        <w:rPr>
          <w:rStyle w:val="y2iqfc"/>
          <w:rFonts w:ascii="Times New Roman" w:hAnsi="Times New Roman" w:cs="Times New Roman"/>
          <w:b/>
          <w:color w:val="202124"/>
          <w:sz w:val="24"/>
          <w:szCs w:val="24"/>
          <w:lang w:val="en-US"/>
        </w:rPr>
      </w:pPr>
      <w:r w:rsidRPr="00AD15BC">
        <w:rPr>
          <w:rStyle w:val="y2iqfc"/>
          <w:rFonts w:ascii="Times New Roman" w:hAnsi="Times New Roman" w:cs="Times New Roman"/>
          <w:b/>
          <w:color w:val="202124"/>
          <w:sz w:val="24"/>
          <w:szCs w:val="24"/>
          <w:lang w:val="en-US"/>
        </w:rPr>
        <w:t>STUDENT</w:t>
      </w:r>
    </w:p>
    <w:p w:rsidR="00B62CED" w:rsidRPr="00AD15BC" w:rsidRDefault="00B62CED" w:rsidP="0043256E">
      <w:pPr>
        <w:pStyle w:val="HTML"/>
        <w:rPr>
          <w:rStyle w:val="y2iqfc"/>
          <w:rFonts w:ascii="Times New Roman" w:hAnsi="Times New Roman" w:cs="Times New Roman"/>
          <w:color w:val="202124"/>
          <w:sz w:val="24"/>
          <w:szCs w:val="24"/>
          <w:lang w:val="en-US"/>
        </w:rPr>
      </w:pPr>
      <w:r w:rsidRPr="00AD15BC">
        <w:rPr>
          <w:rStyle w:val="y2iqfc"/>
          <w:rFonts w:ascii="Times New Roman" w:hAnsi="Times New Roman" w:cs="Times New Roman"/>
          <w:color w:val="202124"/>
          <w:sz w:val="24"/>
          <w:szCs w:val="24"/>
          <w:lang w:val="en-US"/>
        </w:rPr>
        <w:t>1. It is necessary to come to the building in advance and find an audience to take the exam.</w:t>
      </w:r>
    </w:p>
    <w:p w:rsidR="00B62CED" w:rsidRPr="00AD15BC" w:rsidRDefault="00B62CED" w:rsidP="0043256E">
      <w:pPr>
        <w:pStyle w:val="HTML"/>
        <w:rPr>
          <w:rStyle w:val="y2iqfc"/>
          <w:rFonts w:ascii="Times New Roman" w:hAnsi="Times New Roman" w:cs="Times New Roman"/>
          <w:color w:val="202124"/>
          <w:sz w:val="24"/>
          <w:szCs w:val="24"/>
          <w:lang w:val="en-US"/>
        </w:rPr>
      </w:pPr>
      <w:r w:rsidRPr="00AD15BC">
        <w:rPr>
          <w:rStyle w:val="y2iqfc"/>
          <w:rFonts w:ascii="Times New Roman" w:hAnsi="Times New Roman" w:cs="Times New Roman"/>
          <w:color w:val="202124"/>
          <w:sz w:val="24"/>
          <w:szCs w:val="24"/>
          <w:lang w:val="en-US"/>
        </w:rPr>
        <w:t>2. Provide identification and sign the appearance form.</w:t>
      </w:r>
    </w:p>
    <w:p w:rsidR="00B62CED" w:rsidRPr="00AD15BC" w:rsidRDefault="00B62CED" w:rsidP="0043256E">
      <w:pPr>
        <w:pStyle w:val="HTML"/>
        <w:rPr>
          <w:rStyle w:val="y2iqfc"/>
          <w:rFonts w:ascii="Times New Roman" w:hAnsi="Times New Roman" w:cs="Times New Roman"/>
          <w:color w:val="202124"/>
          <w:sz w:val="24"/>
          <w:szCs w:val="24"/>
          <w:lang w:val="en-US"/>
        </w:rPr>
      </w:pPr>
      <w:r w:rsidRPr="00AD15BC">
        <w:rPr>
          <w:rStyle w:val="y2iqfc"/>
          <w:rFonts w:ascii="Times New Roman" w:hAnsi="Times New Roman" w:cs="Times New Roman"/>
          <w:color w:val="202124"/>
          <w:sz w:val="24"/>
          <w:szCs w:val="24"/>
          <w:lang w:val="en-US"/>
        </w:rPr>
        <w:t>3. Enter according to your queue.</w:t>
      </w:r>
    </w:p>
    <w:p w:rsidR="00B62CED" w:rsidRPr="00AD15BC" w:rsidRDefault="00B62CED" w:rsidP="0043256E">
      <w:pPr>
        <w:pStyle w:val="HTML"/>
        <w:rPr>
          <w:rStyle w:val="y2iqfc"/>
          <w:rFonts w:ascii="Times New Roman" w:hAnsi="Times New Roman" w:cs="Times New Roman"/>
          <w:color w:val="202124"/>
          <w:sz w:val="24"/>
          <w:szCs w:val="24"/>
          <w:lang w:val="en-US"/>
        </w:rPr>
      </w:pPr>
      <w:r w:rsidRPr="00AD15BC">
        <w:rPr>
          <w:rStyle w:val="y2iqfc"/>
          <w:rFonts w:ascii="Times New Roman" w:hAnsi="Times New Roman" w:cs="Times New Roman"/>
          <w:color w:val="202124"/>
          <w:sz w:val="24"/>
          <w:szCs w:val="24"/>
          <w:lang w:val="en-US"/>
        </w:rPr>
        <w:t>4. Take a ticket and prepare to answer the questions on the ticket.</w:t>
      </w:r>
    </w:p>
    <w:p w:rsidR="00B62CED" w:rsidRPr="00AD15BC" w:rsidRDefault="00B62CED" w:rsidP="0043256E">
      <w:pPr>
        <w:pStyle w:val="HTML"/>
        <w:rPr>
          <w:rStyle w:val="y2iqfc"/>
          <w:rFonts w:ascii="Times New Roman" w:hAnsi="Times New Roman" w:cs="Times New Roman"/>
          <w:color w:val="202124"/>
          <w:sz w:val="24"/>
          <w:szCs w:val="24"/>
          <w:lang w:val="en-US"/>
        </w:rPr>
      </w:pPr>
      <w:proofErr w:type="gramStart"/>
      <w:r w:rsidRPr="00AD15BC">
        <w:rPr>
          <w:rStyle w:val="y2iqfc"/>
          <w:rFonts w:ascii="Times New Roman" w:hAnsi="Times New Roman" w:cs="Times New Roman"/>
          <w:color w:val="202124"/>
          <w:sz w:val="24"/>
          <w:szCs w:val="24"/>
          <w:lang w:val="en-US"/>
        </w:rPr>
        <w:t>5. The duration of preparation is determined by the commission (recommended 10 minutes preparation and 5 minutes response)</w:t>
      </w:r>
      <w:proofErr w:type="gramEnd"/>
      <w:r w:rsidRPr="00AD15BC">
        <w:rPr>
          <w:rStyle w:val="y2iqfc"/>
          <w:rFonts w:ascii="Times New Roman" w:hAnsi="Times New Roman" w:cs="Times New Roman"/>
          <w:color w:val="202124"/>
          <w:sz w:val="24"/>
          <w:szCs w:val="24"/>
          <w:lang w:val="en-US"/>
        </w:rPr>
        <w:t>.</w:t>
      </w:r>
    </w:p>
    <w:p w:rsidR="00B62CED" w:rsidRPr="00AD15BC" w:rsidRDefault="00B62CED" w:rsidP="0043256E">
      <w:pPr>
        <w:pStyle w:val="HTML"/>
        <w:rPr>
          <w:rStyle w:val="y2iqfc"/>
          <w:rFonts w:ascii="Times New Roman" w:hAnsi="Times New Roman" w:cs="Times New Roman"/>
          <w:color w:val="202124"/>
          <w:sz w:val="24"/>
          <w:szCs w:val="24"/>
          <w:lang w:val="en-US"/>
        </w:rPr>
      </w:pPr>
      <w:r w:rsidRPr="00AD15BC">
        <w:rPr>
          <w:rStyle w:val="y2iqfc"/>
          <w:rFonts w:ascii="Times New Roman" w:hAnsi="Times New Roman" w:cs="Times New Roman"/>
          <w:color w:val="202124"/>
          <w:sz w:val="24"/>
          <w:szCs w:val="24"/>
          <w:lang w:val="en-US"/>
        </w:rPr>
        <w:t>6. After preparation, the student defends his answers before the commission.</w:t>
      </w:r>
    </w:p>
    <w:p w:rsidR="00B62CED" w:rsidRPr="00AD15BC" w:rsidRDefault="00B62CED" w:rsidP="0043256E">
      <w:pPr>
        <w:pStyle w:val="HTML"/>
        <w:rPr>
          <w:rStyle w:val="y2iqfc"/>
          <w:rFonts w:ascii="Times New Roman" w:hAnsi="Times New Roman" w:cs="Times New Roman"/>
          <w:color w:val="202124"/>
          <w:sz w:val="24"/>
          <w:szCs w:val="24"/>
          <w:lang w:val="en-US"/>
        </w:rPr>
      </w:pPr>
    </w:p>
    <w:p w:rsidR="00B62CED" w:rsidRPr="003C03A3" w:rsidRDefault="00B62CED" w:rsidP="0043256E">
      <w:pPr>
        <w:pStyle w:val="HTML"/>
        <w:jc w:val="center"/>
        <w:rPr>
          <w:rStyle w:val="y2iqfc"/>
          <w:rFonts w:ascii="Times New Roman" w:hAnsi="Times New Roman" w:cs="Times New Roman"/>
          <w:b/>
          <w:color w:val="202124"/>
          <w:sz w:val="24"/>
          <w:szCs w:val="24"/>
          <w:lang w:val="en-US"/>
        </w:rPr>
      </w:pPr>
      <w:r w:rsidRPr="003C03A3">
        <w:rPr>
          <w:rStyle w:val="y2iqfc"/>
          <w:rFonts w:ascii="Times New Roman" w:hAnsi="Times New Roman" w:cs="Times New Roman"/>
          <w:b/>
          <w:color w:val="202124"/>
          <w:sz w:val="24"/>
          <w:szCs w:val="24"/>
          <w:lang w:val="en-US"/>
        </w:rPr>
        <w:t xml:space="preserve">List of topics for the </w:t>
      </w:r>
      <w:r w:rsidR="00AB27C8" w:rsidRPr="003C03A3">
        <w:rPr>
          <w:rStyle w:val="y2iqfc"/>
          <w:rFonts w:ascii="Times New Roman" w:hAnsi="Times New Roman" w:cs="Times New Roman"/>
          <w:b/>
          <w:color w:val="202124"/>
          <w:sz w:val="24"/>
          <w:szCs w:val="24"/>
          <w:lang w:val="en-US"/>
        </w:rPr>
        <w:t xml:space="preserve">oral </w:t>
      </w:r>
      <w:r w:rsidRPr="003C03A3">
        <w:rPr>
          <w:rStyle w:val="y2iqfc"/>
          <w:rFonts w:ascii="Times New Roman" w:hAnsi="Times New Roman" w:cs="Times New Roman"/>
          <w:b/>
          <w:color w:val="202124"/>
          <w:sz w:val="24"/>
          <w:szCs w:val="24"/>
          <w:lang w:val="en-US"/>
        </w:rPr>
        <w:t>final exam in the discipline</w:t>
      </w:r>
    </w:p>
    <w:p w:rsidR="00B62CED" w:rsidRPr="003C03A3" w:rsidRDefault="00B62CED" w:rsidP="00066E1F">
      <w:pPr>
        <w:pStyle w:val="HTML"/>
        <w:jc w:val="center"/>
        <w:rPr>
          <w:rStyle w:val="y2iqfc"/>
          <w:rFonts w:ascii="Times New Roman" w:hAnsi="Times New Roman" w:cs="Times New Roman"/>
          <w:color w:val="202124"/>
          <w:sz w:val="24"/>
          <w:szCs w:val="24"/>
          <w:lang w:val="en-US"/>
        </w:rPr>
      </w:pPr>
    </w:p>
    <w:p w:rsidR="00066E1F" w:rsidRPr="003C03A3" w:rsidRDefault="00066E1F" w:rsidP="00B877C5">
      <w:pPr>
        <w:ind w:firstLine="567"/>
        <w:jc w:val="both"/>
        <w:rPr>
          <w:rFonts w:ascii="Times New Roman" w:hAnsi="Times New Roman" w:cs="Times New Roman"/>
          <w:bCs/>
          <w:sz w:val="24"/>
          <w:szCs w:val="24"/>
          <w:lang w:val="en-US"/>
        </w:rPr>
      </w:pPr>
      <w:r w:rsidRPr="003C03A3">
        <w:rPr>
          <w:rFonts w:ascii="Times New Roman" w:hAnsi="Times New Roman" w:cs="Times New Roman"/>
          <w:bCs/>
          <w:sz w:val="24"/>
          <w:szCs w:val="24"/>
          <w:lang w:val="en-US"/>
        </w:rPr>
        <w:t xml:space="preserve">1. </w:t>
      </w:r>
      <w:r w:rsidR="002112AA" w:rsidRPr="003C03A3">
        <w:rPr>
          <w:rFonts w:ascii="Times New Roman" w:hAnsi="Times New Roman" w:cs="Times New Roman"/>
          <w:sz w:val="24"/>
          <w:szCs w:val="24"/>
          <w:lang w:val="kk-KZ"/>
        </w:rPr>
        <w:t>Matrix.</w:t>
      </w:r>
      <w:r w:rsidR="002112AA" w:rsidRPr="003C03A3">
        <w:rPr>
          <w:rFonts w:ascii="Times New Roman" w:hAnsi="Times New Roman" w:cs="Times New Roman"/>
          <w:sz w:val="24"/>
          <w:szCs w:val="24"/>
          <w:lang w:val="en-US"/>
        </w:rPr>
        <w:t xml:space="preserve"> Rules</w:t>
      </w:r>
      <w:r w:rsidR="002112AA" w:rsidRPr="003C03A3">
        <w:rPr>
          <w:rFonts w:ascii="Times New Roman" w:hAnsi="Times New Roman" w:cs="Times New Roman"/>
          <w:sz w:val="24"/>
          <w:szCs w:val="24"/>
          <w:lang w:val="kk-KZ"/>
        </w:rPr>
        <w:t xml:space="preserve"> o</w:t>
      </w:r>
      <w:r w:rsidR="002112AA" w:rsidRPr="003C03A3">
        <w:rPr>
          <w:rFonts w:ascii="Times New Roman" w:hAnsi="Times New Roman" w:cs="Times New Roman"/>
          <w:sz w:val="24"/>
          <w:szCs w:val="24"/>
          <w:lang w:val="en-US"/>
        </w:rPr>
        <w:t>f</w:t>
      </w:r>
      <w:r w:rsidR="002112AA" w:rsidRPr="003C03A3">
        <w:rPr>
          <w:rFonts w:ascii="Times New Roman" w:hAnsi="Times New Roman" w:cs="Times New Roman"/>
          <w:sz w:val="24"/>
          <w:szCs w:val="24"/>
          <w:lang w:val="kk-KZ"/>
        </w:rPr>
        <w:t xml:space="preserve"> matri</w:t>
      </w:r>
      <w:r w:rsidR="002112AA" w:rsidRPr="003C03A3">
        <w:rPr>
          <w:rFonts w:ascii="Times New Roman" w:hAnsi="Times New Roman" w:cs="Times New Roman"/>
          <w:sz w:val="24"/>
          <w:szCs w:val="24"/>
          <w:lang w:val="en-US"/>
        </w:rPr>
        <w:t>x algebra</w:t>
      </w:r>
    </w:p>
    <w:p w:rsidR="00A15A71" w:rsidRPr="003C03A3" w:rsidRDefault="00A15A71" w:rsidP="00066E1F">
      <w:pPr>
        <w:ind w:firstLine="567"/>
        <w:jc w:val="both"/>
        <w:rPr>
          <w:rFonts w:ascii="Times New Roman" w:hAnsi="Times New Roman" w:cs="Times New Roman"/>
          <w:sz w:val="24"/>
          <w:szCs w:val="24"/>
          <w:lang w:val="en-US"/>
        </w:rPr>
      </w:pPr>
      <w:r w:rsidRPr="003C03A3">
        <w:rPr>
          <w:rFonts w:ascii="Times New Roman" w:hAnsi="Times New Roman" w:cs="Times New Roman"/>
          <w:bCs/>
          <w:sz w:val="24"/>
          <w:szCs w:val="24"/>
          <w:lang w:val="en-US"/>
        </w:rPr>
        <w:t>2.</w:t>
      </w:r>
      <w:r w:rsidR="003C68FF" w:rsidRPr="003C03A3">
        <w:rPr>
          <w:rFonts w:ascii="Times New Roman" w:hAnsi="Times New Roman" w:cs="Times New Roman"/>
          <w:bCs/>
          <w:sz w:val="24"/>
          <w:szCs w:val="24"/>
          <w:lang w:val="en-US"/>
        </w:rPr>
        <w:t xml:space="preserve"> </w:t>
      </w:r>
      <w:r w:rsidR="002112AA" w:rsidRPr="003C03A3">
        <w:rPr>
          <w:rFonts w:ascii="Times New Roman" w:hAnsi="Times New Roman" w:cs="Times New Roman"/>
          <w:sz w:val="24"/>
          <w:szCs w:val="24"/>
          <w:lang w:val="en-US"/>
        </w:rPr>
        <w:t>D</w:t>
      </w:r>
      <w:r w:rsidR="002112AA" w:rsidRPr="003C03A3">
        <w:rPr>
          <w:rFonts w:ascii="Times New Roman" w:hAnsi="Times New Roman" w:cs="Times New Roman"/>
          <w:sz w:val="24"/>
          <w:szCs w:val="24"/>
          <w:lang w:val="kk-KZ"/>
        </w:rPr>
        <w:t>eterminant</w:t>
      </w:r>
      <w:r w:rsidR="002112AA" w:rsidRPr="003C03A3">
        <w:rPr>
          <w:rFonts w:ascii="Times New Roman" w:hAnsi="Times New Roman" w:cs="Times New Roman"/>
          <w:sz w:val="24"/>
          <w:szCs w:val="24"/>
          <w:lang w:val="en-US"/>
        </w:rPr>
        <w:t>s</w:t>
      </w:r>
      <w:r w:rsidR="002112AA" w:rsidRPr="003C03A3">
        <w:rPr>
          <w:rFonts w:ascii="Times New Roman" w:hAnsi="Times New Roman" w:cs="Times New Roman"/>
          <w:sz w:val="24"/>
          <w:szCs w:val="24"/>
          <w:lang w:val="kk-KZ"/>
        </w:rPr>
        <w:t>.</w:t>
      </w:r>
      <w:r w:rsidR="002112AA" w:rsidRPr="003C03A3">
        <w:rPr>
          <w:rFonts w:ascii="Times New Roman" w:hAnsi="Times New Roman" w:cs="Times New Roman"/>
          <w:sz w:val="24"/>
          <w:szCs w:val="24"/>
          <w:lang w:val="en-US"/>
        </w:rPr>
        <w:t xml:space="preserve"> </w:t>
      </w:r>
      <w:r w:rsidR="002112AA" w:rsidRPr="003C03A3">
        <w:rPr>
          <w:rFonts w:ascii="Times New Roman" w:hAnsi="Times New Roman" w:cs="Times New Roman"/>
          <w:sz w:val="24"/>
          <w:szCs w:val="24"/>
          <w:lang w:val="kk-KZ"/>
        </w:rPr>
        <w:t>The basic properties of determinant</w:t>
      </w:r>
      <w:r w:rsidR="002112AA" w:rsidRPr="003C03A3">
        <w:rPr>
          <w:rFonts w:ascii="Times New Roman" w:hAnsi="Times New Roman" w:cs="Times New Roman"/>
          <w:sz w:val="24"/>
          <w:szCs w:val="24"/>
          <w:lang w:val="en-US"/>
        </w:rPr>
        <w:t>s</w:t>
      </w:r>
      <w:r w:rsidR="002112AA" w:rsidRPr="003C03A3">
        <w:rPr>
          <w:rFonts w:ascii="Times New Roman" w:hAnsi="Times New Roman" w:cs="Times New Roman"/>
          <w:sz w:val="24"/>
          <w:szCs w:val="24"/>
          <w:lang w:val="kk-KZ"/>
        </w:rPr>
        <w:t>.</w:t>
      </w:r>
      <w:r w:rsidR="002112AA" w:rsidRPr="003C03A3">
        <w:rPr>
          <w:rFonts w:ascii="Times New Roman" w:hAnsi="Times New Roman" w:cs="Times New Roman"/>
          <w:sz w:val="24"/>
          <w:szCs w:val="24"/>
          <w:lang w:val="en-US"/>
        </w:rPr>
        <w:t xml:space="preserve"> </w:t>
      </w:r>
      <w:r w:rsidR="002112AA" w:rsidRPr="003C03A3">
        <w:rPr>
          <w:rFonts w:ascii="Times New Roman" w:hAnsi="Times New Roman" w:cs="Times New Roman"/>
          <w:sz w:val="24"/>
          <w:szCs w:val="24"/>
          <w:lang w:val="kk-KZ"/>
        </w:rPr>
        <w:t>Minor and the algebraic complement set.</w:t>
      </w:r>
    </w:p>
    <w:p w:rsidR="00066E1F" w:rsidRPr="003C03A3" w:rsidRDefault="00066E1F" w:rsidP="00066E1F">
      <w:pPr>
        <w:ind w:firstLine="567"/>
        <w:jc w:val="both"/>
        <w:rPr>
          <w:rFonts w:ascii="Times New Roman" w:hAnsi="Times New Roman" w:cs="Times New Roman"/>
          <w:bCs/>
          <w:sz w:val="24"/>
          <w:szCs w:val="24"/>
          <w:lang w:val="kk-KZ"/>
        </w:rPr>
      </w:pPr>
      <w:r w:rsidRPr="003C03A3">
        <w:rPr>
          <w:rFonts w:ascii="Times New Roman" w:hAnsi="Times New Roman" w:cs="Times New Roman"/>
          <w:bCs/>
          <w:sz w:val="24"/>
          <w:szCs w:val="24"/>
          <w:lang w:val="en-US"/>
        </w:rPr>
        <w:t xml:space="preserve">3. </w:t>
      </w:r>
      <w:r w:rsidR="002112AA" w:rsidRPr="003C03A3">
        <w:rPr>
          <w:rFonts w:ascii="Times New Roman" w:hAnsi="Times New Roman" w:cs="Times New Roman"/>
          <w:sz w:val="24"/>
          <w:szCs w:val="24"/>
          <w:lang w:val="en-US"/>
        </w:rPr>
        <w:t>Systems of linear equations. Matrix Rank. Cramer’s Rule</w:t>
      </w:r>
      <w:r w:rsidR="002112AA" w:rsidRPr="003C03A3">
        <w:rPr>
          <w:rFonts w:ascii="Times New Roman" w:hAnsi="Times New Roman" w:cs="Times New Roman"/>
          <w:sz w:val="24"/>
          <w:szCs w:val="24"/>
          <w:lang w:val="kk-KZ"/>
        </w:rPr>
        <w:t>.</w:t>
      </w:r>
    </w:p>
    <w:p w:rsidR="00066E1F" w:rsidRPr="003C03A3" w:rsidRDefault="00066E1F" w:rsidP="00066E1F">
      <w:pPr>
        <w:ind w:firstLine="567"/>
        <w:jc w:val="both"/>
        <w:rPr>
          <w:rFonts w:ascii="Times New Roman" w:hAnsi="Times New Roman" w:cs="Times New Roman"/>
          <w:sz w:val="24"/>
          <w:szCs w:val="24"/>
          <w:lang w:val="en-US"/>
        </w:rPr>
      </w:pPr>
      <w:r w:rsidRPr="003C03A3">
        <w:rPr>
          <w:rFonts w:ascii="Times New Roman" w:hAnsi="Times New Roman" w:cs="Times New Roman"/>
          <w:bCs/>
          <w:sz w:val="24"/>
          <w:szCs w:val="24"/>
          <w:lang w:val="en-US"/>
        </w:rPr>
        <w:t>4</w:t>
      </w:r>
      <w:r w:rsidR="005E11AE" w:rsidRPr="003C03A3">
        <w:rPr>
          <w:rFonts w:ascii="Times New Roman" w:hAnsi="Times New Roman" w:cs="Times New Roman"/>
          <w:bCs/>
          <w:sz w:val="24"/>
          <w:szCs w:val="24"/>
          <w:lang w:val="en-US"/>
        </w:rPr>
        <w:t xml:space="preserve">. </w:t>
      </w:r>
      <w:r w:rsidR="002112AA" w:rsidRPr="003C03A3">
        <w:rPr>
          <w:rFonts w:ascii="Times New Roman" w:hAnsi="Times New Roman" w:cs="Times New Roman"/>
          <w:sz w:val="24"/>
          <w:szCs w:val="24"/>
          <w:lang w:val="kk-KZ"/>
        </w:rPr>
        <w:t>Analytic geometry in the plane. Cartesian coordinate system in the plane. The lines of the first order.</w:t>
      </w:r>
    </w:p>
    <w:p w:rsidR="002112AA" w:rsidRPr="003C03A3" w:rsidRDefault="00066E1F" w:rsidP="00066E1F">
      <w:pPr>
        <w:ind w:firstLine="567"/>
        <w:jc w:val="both"/>
        <w:rPr>
          <w:rFonts w:ascii="Times New Roman" w:hAnsi="Times New Roman" w:cs="Times New Roman"/>
          <w:sz w:val="24"/>
          <w:szCs w:val="24"/>
          <w:lang w:val="en-US"/>
        </w:rPr>
      </w:pPr>
      <w:r w:rsidRPr="003C03A3">
        <w:rPr>
          <w:rFonts w:ascii="Times New Roman" w:hAnsi="Times New Roman" w:cs="Times New Roman"/>
          <w:bCs/>
          <w:sz w:val="24"/>
          <w:szCs w:val="24"/>
          <w:lang w:val="en-US"/>
        </w:rPr>
        <w:t>5</w:t>
      </w:r>
      <w:r w:rsidR="00091018" w:rsidRPr="003C03A3">
        <w:rPr>
          <w:rFonts w:ascii="Times New Roman" w:hAnsi="Times New Roman" w:cs="Times New Roman"/>
          <w:sz w:val="24"/>
          <w:szCs w:val="24"/>
          <w:lang w:val="en-US"/>
        </w:rPr>
        <w:t xml:space="preserve"> </w:t>
      </w:r>
      <w:r w:rsidR="002112AA" w:rsidRPr="003C03A3">
        <w:rPr>
          <w:rFonts w:ascii="Times New Roman" w:hAnsi="Times New Roman" w:cs="Times New Roman"/>
          <w:sz w:val="24"/>
          <w:szCs w:val="24"/>
          <w:lang w:val="en-US"/>
        </w:rPr>
        <w:t>The curves of the second order</w:t>
      </w:r>
      <w:r w:rsidR="002112AA" w:rsidRPr="003C03A3">
        <w:rPr>
          <w:rFonts w:ascii="Times New Roman" w:hAnsi="Times New Roman" w:cs="Times New Roman"/>
          <w:sz w:val="24"/>
          <w:szCs w:val="24"/>
          <w:lang w:val="kk-KZ"/>
        </w:rPr>
        <w:t>. The canonical equation of a circle, ellipse, hyperbola and parabola.</w:t>
      </w:r>
      <w:r w:rsidR="002112AA" w:rsidRPr="003C03A3">
        <w:rPr>
          <w:rFonts w:ascii="Times New Roman" w:hAnsi="Times New Roman" w:cs="Times New Roman"/>
          <w:sz w:val="24"/>
          <w:szCs w:val="24"/>
          <w:lang w:val="en-US"/>
        </w:rPr>
        <w:t xml:space="preserve"> </w:t>
      </w:r>
    </w:p>
    <w:p w:rsidR="00066E1F" w:rsidRPr="003C03A3" w:rsidRDefault="002112AA" w:rsidP="002112AA">
      <w:pPr>
        <w:ind w:firstLine="720"/>
        <w:jc w:val="both"/>
        <w:rPr>
          <w:rFonts w:ascii="Times New Roman" w:hAnsi="Times New Roman" w:cs="Times New Roman"/>
          <w:bCs/>
          <w:sz w:val="24"/>
          <w:szCs w:val="24"/>
          <w:lang w:val="en-US"/>
        </w:rPr>
      </w:pPr>
      <w:r w:rsidRPr="003C03A3">
        <w:rPr>
          <w:rFonts w:ascii="Times New Roman" w:hAnsi="Times New Roman" w:cs="Times New Roman"/>
          <w:sz w:val="24"/>
          <w:szCs w:val="24"/>
          <w:lang w:val="en-US"/>
        </w:rPr>
        <w:t>The general equation of the second order.</w:t>
      </w:r>
    </w:p>
    <w:p w:rsidR="002112AA" w:rsidRPr="003C03A3" w:rsidRDefault="00066E1F" w:rsidP="00066E1F">
      <w:pPr>
        <w:ind w:firstLine="567"/>
        <w:jc w:val="both"/>
        <w:rPr>
          <w:rFonts w:ascii="Times New Roman" w:hAnsi="Times New Roman" w:cs="Times New Roman"/>
          <w:sz w:val="24"/>
          <w:szCs w:val="24"/>
          <w:lang w:val="en-US"/>
        </w:rPr>
      </w:pPr>
      <w:r w:rsidRPr="003C03A3">
        <w:rPr>
          <w:rFonts w:ascii="Times New Roman" w:hAnsi="Times New Roman" w:cs="Times New Roman"/>
          <w:sz w:val="24"/>
          <w:szCs w:val="24"/>
          <w:lang w:val="en-US"/>
        </w:rPr>
        <w:t>6</w:t>
      </w:r>
      <w:r w:rsidRPr="003C03A3">
        <w:rPr>
          <w:rFonts w:ascii="Times New Roman" w:hAnsi="Times New Roman" w:cs="Times New Roman"/>
          <w:bCs/>
          <w:sz w:val="24"/>
          <w:szCs w:val="24"/>
          <w:lang w:val="en-US"/>
        </w:rPr>
        <w:t xml:space="preserve">. </w:t>
      </w:r>
      <w:r w:rsidR="002112AA" w:rsidRPr="003C03A3">
        <w:rPr>
          <w:rFonts w:ascii="Times New Roman" w:hAnsi="Times New Roman" w:cs="Times New Roman"/>
          <w:sz w:val="24"/>
          <w:szCs w:val="24"/>
          <w:lang w:val="en-US"/>
        </w:rPr>
        <w:t xml:space="preserve">Cartesian coordinate system space. The concept of the vector. </w:t>
      </w:r>
    </w:p>
    <w:p w:rsidR="00C27448" w:rsidRPr="003C03A3" w:rsidRDefault="00C27448" w:rsidP="00C27448">
      <w:pPr>
        <w:ind w:firstLine="567"/>
        <w:jc w:val="both"/>
        <w:rPr>
          <w:rFonts w:ascii="Times New Roman" w:hAnsi="Times New Roman" w:cs="Times New Roman"/>
          <w:sz w:val="24"/>
          <w:szCs w:val="24"/>
          <w:lang w:val="en-US"/>
        </w:rPr>
      </w:pPr>
      <w:r w:rsidRPr="003C03A3">
        <w:rPr>
          <w:rFonts w:ascii="Times New Roman" w:hAnsi="Times New Roman" w:cs="Times New Roman"/>
          <w:sz w:val="24"/>
          <w:szCs w:val="24"/>
          <w:lang w:val="en-US"/>
        </w:rPr>
        <w:lastRenderedPageBreak/>
        <w:t xml:space="preserve">7. </w:t>
      </w:r>
      <w:r w:rsidR="002112AA" w:rsidRPr="003C03A3">
        <w:rPr>
          <w:rFonts w:ascii="Times New Roman" w:hAnsi="Times New Roman" w:cs="Times New Roman"/>
          <w:sz w:val="24"/>
          <w:szCs w:val="24"/>
          <w:lang w:val="en-US"/>
        </w:rPr>
        <w:t xml:space="preserve">The projection of a vector by axis. Expansion of the vector in the basis. </w:t>
      </w:r>
    </w:p>
    <w:p w:rsidR="001C79BE" w:rsidRPr="003C03A3" w:rsidRDefault="00C27448" w:rsidP="00C27448">
      <w:pPr>
        <w:ind w:firstLine="567"/>
        <w:jc w:val="both"/>
        <w:rPr>
          <w:rFonts w:ascii="Times New Roman" w:hAnsi="Times New Roman" w:cs="Times New Roman"/>
          <w:sz w:val="24"/>
          <w:szCs w:val="24"/>
          <w:lang w:val="en-US"/>
        </w:rPr>
      </w:pPr>
      <w:r w:rsidRPr="003C03A3">
        <w:rPr>
          <w:rFonts w:ascii="Times New Roman" w:hAnsi="Times New Roman" w:cs="Times New Roman"/>
          <w:sz w:val="24"/>
          <w:szCs w:val="24"/>
          <w:lang w:val="en-US"/>
        </w:rPr>
        <w:t xml:space="preserve">8. </w:t>
      </w:r>
      <w:r w:rsidR="002112AA" w:rsidRPr="003C03A3">
        <w:rPr>
          <w:rFonts w:ascii="Times New Roman" w:hAnsi="Times New Roman" w:cs="Times New Roman"/>
          <w:sz w:val="24"/>
          <w:szCs w:val="24"/>
          <w:lang w:val="en-US"/>
        </w:rPr>
        <w:t>The scalar and vector product.</w:t>
      </w:r>
    </w:p>
    <w:p w:rsidR="002112AA" w:rsidRPr="003C03A3" w:rsidRDefault="00C27448" w:rsidP="00B877C5">
      <w:pPr>
        <w:ind w:firstLine="567"/>
        <w:jc w:val="both"/>
        <w:rPr>
          <w:rFonts w:ascii="Times New Roman" w:hAnsi="Times New Roman" w:cs="Times New Roman"/>
          <w:sz w:val="24"/>
          <w:szCs w:val="24"/>
          <w:lang w:val="kk-KZ"/>
        </w:rPr>
      </w:pPr>
      <w:r w:rsidRPr="003C03A3">
        <w:rPr>
          <w:rFonts w:ascii="Times New Roman" w:hAnsi="Times New Roman" w:cs="Times New Roman"/>
          <w:sz w:val="24"/>
          <w:szCs w:val="24"/>
          <w:lang w:val="en-US"/>
        </w:rPr>
        <w:t>9</w:t>
      </w:r>
      <w:r w:rsidR="00066E1F" w:rsidRPr="003C03A3">
        <w:rPr>
          <w:rFonts w:ascii="Times New Roman" w:hAnsi="Times New Roman" w:cs="Times New Roman"/>
          <w:sz w:val="24"/>
          <w:szCs w:val="24"/>
          <w:lang w:val="kk-KZ"/>
        </w:rPr>
        <w:t xml:space="preserve">. </w:t>
      </w:r>
      <w:r w:rsidR="002112AA" w:rsidRPr="003C03A3">
        <w:rPr>
          <w:rFonts w:ascii="Times New Roman" w:hAnsi="Times New Roman" w:cs="Times New Roman"/>
          <w:sz w:val="24"/>
          <w:szCs w:val="24"/>
          <w:lang w:val="kk-KZ"/>
        </w:rPr>
        <w:t xml:space="preserve">The equations of lines and surfaces in the space of the plane equation. </w:t>
      </w:r>
      <w:r w:rsidR="002112AA" w:rsidRPr="003C03A3">
        <w:rPr>
          <w:rFonts w:ascii="Times New Roman" w:hAnsi="Times New Roman" w:cs="Times New Roman"/>
          <w:sz w:val="24"/>
          <w:szCs w:val="24"/>
          <w:lang w:val="en-US"/>
        </w:rPr>
        <w:t>E</w:t>
      </w:r>
      <w:r w:rsidR="002112AA" w:rsidRPr="003C03A3">
        <w:rPr>
          <w:rFonts w:ascii="Times New Roman" w:hAnsi="Times New Roman" w:cs="Times New Roman"/>
          <w:sz w:val="24"/>
          <w:szCs w:val="24"/>
          <w:lang w:val="kk-KZ"/>
        </w:rPr>
        <w:t>quation of the line.</w:t>
      </w:r>
    </w:p>
    <w:p w:rsidR="002112AA" w:rsidRPr="003C03A3" w:rsidRDefault="00C27448" w:rsidP="00B877C5">
      <w:pPr>
        <w:ind w:firstLine="567"/>
        <w:jc w:val="both"/>
        <w:rPr>
          <w:rFonts w:ascii="Times New Roman" w:hAnsi="Times New Roman" w:cs="Times New Roman"/>
          <w:sz w:val="24"/>
          <w:szCs w:val="24"/>
          <w:lang w:val="kk-KZ"/>
        </w:rPr>
      </w:pPr>
      <w:r w:rsidRPr="003C03A3">
        <w:rPr>
          <w:rFonts w:ascii="Times New Roman" w:hAnsi="Times New Roman" w:cs="Times New Roman"/>
          <w:sz w:val="24"/>
          <w:szCs w:val="24"/>
          <w:lang w:val="en-US"/>
        </w:rPr>
        <w:t>10</w:t>
      </w:r>
      <w:r w:rsidR="00B877C5" w:rsidRPr="003C03A3">
        <w:rPr>
          <w:rFonts w:ascii="Times New Roman" w:hAnsi="Times New Roman" w:cs="Times New Roman"/>
          <w:sz w:val="24"/>
          <w:szCs w:val="24"/>
          <w:lang w:val="en-US"/>
        </w:rPr>
        <w:t xml:space="preserve">. </w:t>
      </w:r>
      <w:r w:rsidR="002112AA" w:rsidRPr="003C03A3">
        <w:rPr>
          <w:rFonts w:ascii="Times New Roman" w:hAnsi="Times New Roman" w:cs="Times New Roman"/>
          <w:sz w:val="24"/>
          <w:szCs w:val="24"/>
          <w:lang w:val="kk-KZ"/>
        </w:rPr>
        <w:t xml:space="preserve">The notion of a function of one variable. Limit function. Limit theorems for functions. </w:t>
      </w:r>
    </w:p>
    <w:p w:rsidR="00091018" w:rsidRPr="003C03A3" w:rsidRDefault="00C27448" w:rsidP="00C27448">
      <w:pPr>
        <w:ind w:firstLine="567"/>
        <w:jc w:val="both"/>
        <w:rPr>
          <w:rFonts w:ascii="Times New Roman" w:hAnsi="Times New Roman" w:cs="Times New Roman"/>
          <w:sz w:val="24"/>
          <w:szCs w:val="24"/>
          <w:lang w:val="en-US"/>
        </w:rPr>
      </w:pPr>
      <w:r w:rsidRPr="003C03A3">
        <w:rPr>
          <w:rFonts w:ascii="Times New Roman" w:hAnsi="Times New Roman" w:cs="Times New Roman"/>
          <w:sz w:val="24"/>
          <w:szCs w:val="24"/>
          <w:lang w:val="kk-KZ"/>
        </w:rPr>
        <w:t xml:space="preserve">11. </w:t>
      </w:r>
      <w:r w:rsidR="002112AA" w:rsidRPr="003C03A3">
        <w:rPr>
          <w:rFonts w:ascii="Times New Roman" w:hAnsi="Times New Roman" w:cs="Times New Roman"/>
          <w:sz w:val="24"/>
          <w:szCs w:val="24"/>
          <w:lang w:val="kk-KZ"/>
        </w:rPr>
        <w:t>The concept of continuity of functions. The points of discontinuity.</w:t>
      </w:r>
    </w:p>
    <w:p w:rsidR="00C27448" w:rsidRPr="003C03A3" w:rsidRDefault="00C27448" w:rsidP="00B877C5">
      <w:pPr>
        <w:ind w:firstLine="567"/>
        <w:jc w:val="both"/>
        <w:rPr>
          <w:rFonts w:ascii="Times New Roman" w:hAnsi="Times New Roman" w:cs="Times New Roman"/>
          <w:sz w:val="24"/>
          <w:szCs w:val="24"/>
          <w:lang w:val="en-US"/>
        </w:rPr>
      </w:pPr>
      <w:r w:rsidRPr="003C03A3">
        <w:rPr>
          <w:rFonts w:ascii="Times New Roman" w:hAnsi="Times New Roman" w:cs="Times New Roman"/>
          <w:sz w:val="24"/>
          <w:szCs w:val="24"/>
          <w:lang w:val="en-US"/>
        </w:rPr>
        <w:t>12</w:t>
      </w:r>
      <w:r w:rsidR="00091018" w:rsidRPr="003C03A3">
        <w:rPr>
          <w:rFonts w:ascii="Times New Roman" w:hAnsi="Times New Roman" w:cs="Times New Roman"/>
          <w:sz w:val="24"/>
          <w:szCs w:val="24"/>
          <w:lang w:val="en-US"/>
        </w:rPr>
        <w:t xml:space="preserve">. </w:t>
      </w:r>
      <w:r w:rsidRPr="003C03A3">
        <w:rPr>
          <w:rFonts w:ascii="Times New Roman" w:hAnsi="Times New Roman" w:cs="Times New Roman"/>
          <w:sz w:val="24"/>
          <w:szCs w:val="24"/>
          <w:lang w:val="en-US"/>
        </w:rPr>
        <w:t xml:space="preserve">The concept of the derivative function. The geometrical and physical meaning of the derivative. </w:t>
      </w:r>
    </w:p>
    <w:p w:rsidR="00091018" w:rsidRPr="003C03A3" w:rsidRDefault="00C27448" w:rsidP="00C27448">
      <w:pPr>
        <w:ind w:firstLine="567"/>
        <w:jc w:val="both"/>
        <w:rPr>
          <w:rFonts w:ascii="Times New Roman" w:hAnsi="Times New Roman" w:cs="Times New Roman"/>
          <w:sz w:val="24"/>
          <w:szCs w:val="24"/>
          <w:lang w:val="en-US"/>
        </w:rPr>
      </w:pPr>
      <w:r w:rsidRPr="003C03A3">
        <w:rPr>
          <w:rFonts w:ascii="Times New Roman" w:hAnsi="Times New Roman" w:cs="Times New Roman"/>
          <w:sz w:val="24"/>
          <w:szCs w:val="24"/>
          <w:lang w:val="en-US"/>
        </w:rPr>
        <w:t>13. The concept of differentiable functions. Differential function. The rule of differentiation.</w:t>
      </w:r>
    </w:p>
    <w:p w:rsidR="00C27448" w:rsidRPr="003C03A3" w:rsidRDefault="00091018" w:rsidP="00B877C5">
      <w:pPr>
        <w:ind w:firstLine="567"/>
        <w:jc w:val="both"/>
        <w:rPr>
          <w:rFonts w:ascii="Times New Roman" w:hAnsi="Times New Roman" w:cs="Times New Roman"/>
          <w:sz w:val="24"/>
          <w:szCs w:val="24"/>
          <w:lang w:val="kk-KZ"/>
        </w:rPr>
      </w:pPr>
      <w:r w:rsidRPr="003C03A3">
        <w:rPr>
          <w:rFonts w:ascii="Times New Roman" w:hAnsi="Times New Roman" w:cs="Times New Roman"/>
          <w:sz w:val="24"/>
          <w:szCs w:val="24"/>
          <w:lang w:val="en-US"/>
        </w:rPr>
        <w:t>1</w:t>
      </w:r>
      <w:r w:rsidR="00C27448" w:rsidRPr="00320629">
        <w:rPr>
          <w:rFonts w:ascii="Times New Roman" w:hAnsi="Times New Roman" w:cs="Times New Roman"/>
          <w:sz w:val="24"/>
          <w:szCs w:val="24"/>
          <w:lang w:val="en-US"/>
        </w:rPr>
        <w:t>4</w:t>
      </w:r>
      <w:r w:rsidRPr="003C03A3">
        <w:rPr>
          <w:rFonts w:ascii="Times New Roman" w:hAnsi="Times New Roman" w:cs="Times New Roman"/>
          <w:sz w:val="24"/>
          <w:szCs w:val="24"/>
          <w:lang w:val="en-US"/>
        </w:rPr>
        <w:t xml:space="preserve">. </w:t>
      </w:r>
      <w:r w:rsidR="00C27448" w:rsidRPr="003C03A3">
        <w:rPr>
          <w:rFonts w:ascii="Times New Roman" w:hAnsi="Times New Roman" w:cs="Times New Roman"/>
          <w:sz w:val="24"/>
          <w:szCs w:val="24"/>
          <w:lang w:val="kk-KZ"/>
        </w:rPr>
        <w:t xml:space="preserve">Disclosure of the uncertainties. </w:t>
      </w:r>
    </w:p>
    <w:p w:rsidR="00C27448" w:rsidRPr="003C03A3" w:rsidRDefault="00C27448" w:rsidP="00B877C5">
      <w:pPr>
        <w:ind w:firstLine="567"/>
        <w:jc w:val="both"/>
        <w:rPr>
          <w:rFonts w:ascii="Times New Roman" w:hAnsi="Times New Roman" w:cs="Times New Roman"/>
          <w:sz w:val="24"/>
          <w:szCs w:val="24"/>
          <w:lang w:val="kk-KZ"/>
        </w:rPr>
      </w:pPr>
      <w:r w:rsidRPr="003C03A3">
        <w:rPr>
          <w:rFonts w:ascii="Times New Roman" w:hAnsi="Times New Roman" w:cs="Times New Roman"/>
          <w:sz w:val="24"/>
          <w:szCs w:val="24"/>
          <w:lang w:val="kk-KZ"/>
        </w:rPr>
        <w:t>15. Taylor and Maclaurin formula. The final increment of the function and its implications.</w:t>
      </w:r>
    </w:p>
    <w:p w:rsidR="002D2DF5" w:rsidRDefault="00091018" w:rsidP="00C27448">
      <w:pPr>
        <w:ind w:left="567"/>
        <w:jc w:val="both"/>
        <w:rPr>
          <w:rFonts w:ascii="Times New Roman" w:hAnsi="Times New Roman" w:cs="Times New Roman"/>
          <w:sz w:val="24"/>
          <w:szCs w:val="24"/>
          <w:lang w:val="en-US"/>
        </w:rPr>
      </w:pPr>
      <w:r w:rsidRPr="003C03A3">
        <w:rPr>
          <w:rFonts w:ascii="Times New Roman" w:hAnsi="Times New Roman" w:cs="Times New Roman"/>
          <w:sz w:val="24"/>
          <w:szCs w:val="24"/>
          <w:lang w:val="en-US"/>
        </w:rPr>
        <w:t>1</w:t>
      </w:r>
      <w:r w:rsidR="00C27448" w:rsidRPr="003C03A3">
        <w:rPr>
          <w:rFonts w:ascii="Times New Roman" w:hAnsi="Times New Roman" w:cs="Times New Roman"/>
          <w:sz w:val="24"/>
          <w:szCs w:val="24"/>
          <w:lang w:val="en-US"/>
        </w:rPr>
        <w:t>6</w:t>
      </w:r>
      <w:r w:rsidRPr="003C03A3">
        <w:rPr>
          <w:rFonts w:ascii="Times New Roman" w:hAnsi="Times New Roman" w:cs="Times New Roman"/>
          <w:sz w:val="24"/>
          <w:szCs w:val="24"/>
          <w:lang w:val="en-US"/>
        </w:rPr>
        <w:t xml:space="preserve">. </w:t>
      </w:r>
      <w:r w:rsidR="00C27448" w:rsidRPr="003C03A3">
        <w:rPr>
          <w:rFonts w:ascii="Times New Roman" w:hAnsi="Times New Roman" w:cs="Times New Roman"/>
          <w:sz w:val="24"/>
          <w:szCs w:val="24"/>
          <w:lang w:val="kk-KZ"/>
        </w:rPr>
        <w:t>The concept of monotonic</w:t>
      </w:r>
      <w:r w:rsidR="00C27448" w:rsidRPr="003C03A3">
        <w:rPr>
          <w:rFonts w:ascii="Times New Roman" w:hAnsi="Times New Roman" w:cs="Times New Roman"/>
          <w:sz w:val="24"/>
          <w:szCs w:val="24"/>
          <w:lang w:val="en-US"/>
        </w:rPr>
        <w:t xml:space="preserve"> functions</w:t>
      </w:r>
      <w:r w:rsidR="00C27448" w:rsidRPr="003C03A3">
        <w:rPr>
          <w:rFonts w:ascii="Times New Roman" w:hAnsi="Times New Roman" w:cs="Times New Roman"/>
          <w:sz w:val="24"/>
          <w:szCs w:val="24"/>
          <w:lang w:val="kk-KZ"/>
        </w:rPr>
        <w:t>. Local extremum of the function. The necessary and sufficient conditions of extreme.</w:t>
      </w:r>
      <w:r w:rsidR="00C27448" w:rsidRPr="003C03A3">
        <w:rPr>
          <w:rFonts w:ascii="Times New Roman" w:hAnsi="Times New Roman" w:cs="Times New Roman"/>
          <w:sz w:val="24"/>
          <w:szCs w:val="24"/>
          <w:lang w:val="en-US"/>
        </w:rPr>
        <w:t xml:space="preserve"> </w:t>
      </w:r>
    </w:p>
    <w:p w:rsidR="00091018" w:rsidRPr="003C03A3" w:rsidRDefault="002D2DF5" w:rsidP="00C27448">
      <w:pPr>
        <w:ind w:left="567"/>
        <w:jc w:val="both"/>
        <w:rPr>
          <w:rFonts w:ascii="Times New Roman" w:hAnsi="Times New Roman" w:cs="Times New Roman"/>
          <w:sz w:val="24"/>
          <w:szCs w:val="24"/>
          <w:lang w:val="en-US"/>
        </w:rPr>
      </w:pPr>
      <w:r w:rsidRPr="002D2DF5">
        <w:rPr>
          <w:rFonts w:ascii="Times New Roman" w:hAnsi="Times New Roman" w:cs="Times New Roman"/>
          <w:sz w:val="24"/>
          <w:szCs w:val="24"/>
          <w:lang w:val="en-US"/>
        </w:rPr>
        <w:t xml:space="preserve">17. </w:t>
      </w:r>
      <w:r w:rsidR="00C27448" w:rsidRPr="003C03A3">
        <w:rPr>
          <w:rFonts w:ascii="Times New Roman" w:hAnsi="Times New Roman" w:cs="Times New Roman"/>
          <w:sz w:val="24"/>
          <w:szCs w:val="24"/>
          <w:lang w:val="en-US"/>
        </w:rPr>
        <w:t>The asymptote of the function. Research on the graphics of the functions.</w:t>
      </w:r>
    </w:p>
    <w:p w:rsidR="002D2DF5" w:rsidRDefault="00091018" w:rsidP="00091018">
      <w:pPr>
        <w:ind w:firstLine="567"/>
        <w:jc w:val="both"/>
        <w:rPr>
          <w:rFonts w:ascii="Times New Roman" w:hAnsi="Times New Roman" w:cs="Times New Roman"/>
          <w:sz w:val="24"/>
          <w:szCs w:val="24"/>
          <w:lang w:val="kk-KZ" w:eastAsia="zh-CN"/>
        </w:rPr>
      </w:pPr>
      <w:r w:rsidRPr="003C03A3">
        <w:rPr>
          <w:rFonts w:ascii="Times New Roman" w:hAnsi="Times New Roman" w:cs="Times New Roman"/>
          <w:sz w:val="24"/>
          <w:szCs w:val="24"/>
          <w:lang w:val="en-US"/>
        </w:rPr>
        <w:t>1</w:t>
      </w:r>
      <w:r w:rsidR="002D2DF5" w:rsidRPr="00320629">
        <w:rPr>
          <w:rFonts w:ascii="Times New Roman" w:hAnsi="Times New Roman" w:cs="Times New Roman"/>
          <w:sz w:val="24"/>
          <w:szCs w:val="24"/>
          <w:lang w:val="en-US"/>
        </w:rPr>
        <w:t>8</w:t>
      </w:r>
      <w:r w:rsidRPr="003C03A3">
        <w:rPr>
          <w:rFonts w:ascii="Times New Roman" w:hAnsi="Times New Roman" w:cs="Times New Roman"/>
          <w:sz w:val="24"/>
          <w:szCs w:val="24"/>
          <w:lang w:val="en-US"/>
        </w:rPr>
        <w:t xml:space="preserve">. </w:t>
      </w:r>
      <w:r w:rsidR="00C27448" w:rsidRPr="003C03A3">
        <w:rPr>
          <w:rFonts w:ascii="Times New Roman" w:hAnsi="Times New Roman" w:cs="Times New Roman"/>
          <w:sz w:val="24"/>
          <w:szCs w:val="24"/>
          <w:lang w:val="kk-KZ" w:eastAsia="zh-CN"/>
        </w:rPr>
        <w:t>I</w:t>
      </w:r>
      <w:r w:rsidR="00C27448" w:rsidRPr="003C03A3">
        <w:rPr>
          <w:rFonts w:ascii="Times New Roman" w:hAnsi="Times New Roman" w:cs="Times New Roman"/>
          <w:sz w:val="24"/>
          <w:szCs w:val="24"/>
          <w:lang w:val="kk-KZ"/>
        </w:rPr>
        <w:t>ndefinite integral.</w:t>
      </w:r>
      <w:r w:rsidR="00C27448" w:rsidRPr="003C03A3">
        <w:rPr>
          <w:rFonts w:ascii="Times New Roman" w:hAnsi="Times New Roman" w:cs="Times New Roman"/>
          <w:sz w:val="24"/>
          <w:szCs w:val="24"/>
          <w:lang w:val="kk-KZ" w:eastAsia="zh-CN"/>
        </w:rPr>
        <w:t xml:space="preserve"> Techniques of integration. Substitution in a definite integral. </w:t>
      </w:r>
    </w:p>
    <w:p w:rsidR="00B877C5" w:rsidRPr="003C03A3" w:rsidRDefault="00C27448" w:rsidP="002D2DF5">
      <w:pPr>
        <w:ind w:firstLine="720"/>
        <w:jc w:val="both"/>
        <w:rPr>
          <w:rFonts w:ascii="Times New Roman" w:hAnsi="Times New Roman" w:cs="Times New Roman"/>
          <w:sz w:val="24"/>
          <w:szCs w:val="24"/>
          <w:lang w:val="en-US"/>
        </w:rPr>
      </w:pPr>
      <w:r w:rsidRPr="003C03A3">
        <w:rPr>
          <w:rFonts w:ascii="Times New Roman" w:hAnsi="Times New Roman" w:cs="Times New Roman"/>
          <w:sz w:val="24"/>
          <w:szCs w:val="24"/>
          <w:lang w:val="en-US" w:eastAsia="zh-CN"/>
        </w:rPr>
        <w:t>Integration by parts.</w:t>
      </w:r>
    </w:p>
    <w:p w:rsidR="00091018" w:rsidRPr="003C03A3" w:rsidRDefault="00C27448" w:rsidP="00B877C5">
      <w:pPr>
        <w:ind w:firstLine="567"/>
        <w:jc w:val="both"/>
        <w:rPr>
          <w:rFonts w:ascii="Times New Roman" w:hAnsi="Times New Roman" w:cs="Times New Roman"/>
          <w:sz w:val="24"/>
          <w:szCs w:val="24"/>
          <w:lang w:val="en-US"/>
        </w:rPr>
      </w:pPr>
      <w:r w:rsidRPr="003C03A3">
        <w:rPr>
          <w:rFonts w:ascii="Times New Roman" w:hAnsi="Times New Roman" w:cs="Times New Roman"/>
          <w:sz w:val="24"/>
          <w:szCs w:val="24"/>
          <w:lang w:val="en-US"/>
        </w:rPr>
        <w:t>1</w:t>
      </w:r>
      <w:r w:rsidR="002D2DF5" w:rsidRPr="002D2DF5">
        <w:rPr>
          <w:rFonts w:ascii="Times New Roman" w:hAnsi="Times New Roman" w:cs="Times New Roman"/>
          <w:sz w:val="24"/>
          <w:szCs w:val="24"/>
          <w:lang w:val="en-US"/>
        </w:rPr>
        <w:t>9</w:t>
      </w:r>
      <w:r w:rsidR="00091018" w:rsidRPr="003C03A3">
        <w:rPr>
          <w:rFonts w:ascii="Times New Roman" w:hAnsi="Times New Roman" w:cs="Times New Roman"/>
          <w:sz w:val="24"/>
          <w:szCs w:val="24"/>
          <w:lang w:val="en-US"/>
        </w:rPr>
        <w:t>.</w:t>
      </w:r>
      <w:r w:rsidR="00E96438" w:rsidRPr="003C03A3">
        <w:rPr>
          <w:rFonts w:ascii="Times New Roman" w:hAnsi="Times New Roman" w:cs="Times New Roman"/>
          <w:sz w:val="24"/>
          <w:szCs w:val="24"/>
          <w:lang w:val="en-US"/>
        </w:rPr>
        <w:t xml:space="preserve"> </w:t>
      </w:r>
      <w:r w:rsidRPr="003C03A3">
        <w:rPr>
          <w:rFonts w:ascii="Times New Roman" w:hAnsi="Times New Roman" w:cs="Times New Roman"/>
          <w:sz w:val="24"/>
          <w:szCs w:val="24"/>
          <w:lang w:val="en-US"/>
        </w:rPr>
        <w:t>Integra</w:t>
      </w:r>
      <w:r w:rsidRPr="003C03A3">
        <w:rPr>
          <w:rFonts w:ascii="Times New Roman" w:hAnsi="Times New Roman" w:cs="Times New Roman"/>
          <w:sz w:val="24"/>
          <w:szCs w:val="24"/>
          <w:lang w:val="en-US" w:eastAsia="zh-CN"/>
        </w:rPr>
        <w:t>l</w:t>
      </w:r>
      <w:r w:rsidRPr="003C03A3">
        <w:rPr>
          <w:rFonts w:ascii="Times New Roman" w:hAnsi="Times New Roman" w:cs="Times New Roman"/>
          <w:sz w:val="24"/>
          <w:szCs w:val="24"/>
          <w:lang w:val="en-US"/>
        </w:rPr>
        <w:t xml:space="preserve"> of rational functions. Integration of some irrational functions</w:t>
      </w:r>
    </w:p>
    <w:p w:rsidR="0066533D" w:rsidRPr="003C03A3" w:rsidRDefault="002D2DF5" w:rsidP="00B877C5">
      <w:pPr>
        <w:ind w:firstLine="567"/>
        <w:jc w:val="both"/>
        <w:rPr>
          <w:rFonts w:ascii="Times New Roman" w:hAnsi="Times New Roman" w:cs="Times New Roman"/>
          <w:sz w:val="24"/>
          <w:szCs w:val="24"/>
          <w:lang w:val="en-US"/>
        </w:rPr>
      </w:pPr>
      <w:r w:rsidRPr="00320629">
        <w:rPr>
          <w:rFonts w:ascii="Times New Roman" w:hAnsi="Times New Roman" w:cs="Times New Roman"/>
          <w:sz w:val="24"/>
          <w:szCs w:val="24"/>
          <w:lang w:val="en-US"/>
        </w:rPr>
        <w:t>20</w:t>
      </w:r>
      <w:r w:rsidR="00E96438" w:rsidRPr="003C03A3">
        <w:rPr>
          <w:rFonts w:ascii="Times New Roman" w:hAnsi="Times New Roman" w:cs="Times New Roman"/>
          <w:sz w:val="24"/>
          <w:szCs w:val="24"/>
          <w:lang w:val="en-US"/>
        </w:rPr>
        <w:t xml:space="preserve">. </w:t>
      </w:r>
      <w:r w:rsidR="00C27448" w:rsidRPr="003C03A3">
        <w:rPr>
          <w:rFonts w:ascii="Times New Roman" w:hAnsi="Times New Roman" w:cs="Times New Roman"/>
          <w:sz w:val="24"/>
          <w:szCs w:val="24"/>
          <w:lang w:val="en-US"/>
        </w:rPr>
        <w:t xml:space="preserve">Definite integral. Substitution in a definite integral. Integration by parts. </w:t>
      </w:r>
    </w:p>
    <w:p w:rsidR="0066533D" w:rsidRPr="003C03A3" w:rsidRDefault="0066533D" w:rsidP="00B877C5">
      <w:pPr>
        <w:ind w:firstLine="567"/>
        <w:jc w:val="both"/>
        <w:rPr>
          <w:rFonts w:ascii="Times New Roman" w:hAnsi="Times New Roman" w:cs="Times New Roman"/>
          <w:sz w:val="24"/>
          <w:szCs w:val="24"/>
          <w:lang w:val="en-US"/>
        </w:rPr>
      </w:pPr>
      <w:r w:rsidRPr="003C03A3">
        <w:rPr>
          <w:rFonts w:ascii="Times New Roman" w:hAnsi="Times New Roman" w:cs="Times New Roman"/>
          <w:sz w:val="24"/>
          <w:szCs w:val="24"/>
          <w:lang w:val="en-US"/>
        </w:rPr>
        <w:t>2</w:t>
      </w:r>
      <w:r w:rsidR="002D2DF5" w:rsidRPr="00320629">
        <w:rPr>
          <w:rFonts w:ascii="Times New Roman" w:hAnsi="Times New Roman" w:cs="Times New Roman"/>
          <w:sz w:val="24"/>
          <w:szCs w:val="24"/>
          <w:lang w:val="en-US"/>
        </w:rPr>
        <w:t>1</w:t>
      </w:r>
      <w:r w:rsidRPr="003C03A3">
        <w:rPr>
          <w:rFonts w:ascii="Times New Roman" w:hAnsi="Times New Roman" w:cs="Times New Roman"/>
          <w:sz w:val="24"/>
          <w:szCs w:val="24"/>
          <w:lang w:val="en-US"/>
        </w:rPr>
        <w:t xml:space="preserve">. </w:t>
      </w:r>
      <w:r w:rsidRPr="003C03A3">
        <w:rPr>
          <w:rFonts w:ascii="Times New Roman" w:hAnsi="Times New Roman" w:cs="Times New Roman"/>
          <w:sz w:val="24"/>
          <w:szCs w:val="24"/>
          <w:lang w:val="en-US" w:eastAsia="zh-CN"/>
        </w:rPr>
        <w:t>Method</w:t>
      </w:r>
      <w:r w:rsidRPr="003C03A3">
        <w:rPr>
          <w:rFonts w:ascii="Times New Roman" w:hAnsi="Times New Roman" w:cs="Times New Roman"/>
          <w:sz w:val="24"/>
          <w:szCs w:val="24"/>
          <w:lang w:val="en-US"/>
        </w:rPr>
        <w:t xml:space="preserve"> of partial fractions. The method of substitution. The integral of trigonometric functions.</w:t>
      </w:r>
    </w:p>
    <w:p w:rsidR="00BC01A5" w:rsidRPr="003C03A3" w:rsidRDefault="0066533D" w:rsidP="00B877C5">
      <w:pPr>
        <w:ind w:firstLine="567"/>
        <w:jc w:val="both"/>
        <w:rPr>
          <w:rFonts w:ascii="Times New Roman" w:hAnsi="Times New Roman" w:cs="Times New Roman"/>
          <w:sz w:val="24"/>
          <w:szCs w:val="24"/>
          <w:lang w:val="en-US"/>
        </w:rPr>
      </w:pPr>
      <w:r w:rsidRPr="003C03A3">
        <w:rPr>
          <w:rFonts w:ascii="Times New Roman" w:hAnsi="Times New Roman" w:cs="Times New Roman"/>
          <w:sz w:val="24"/>
          <w:szCs w:val="24"/>
          <w:lang w:val="en-US"/>
        </w:rPr>
        <w:t>2</w:t>
      </w:r>
      <w:r w:rsidR="002D2DF5" w:rsidRPr="002D2DF5">
        <w:rPr>
          <w:rFonts w:ascii="Times New Roman" w:hAnsi="Times New Roman" w:cs="Times New Roman"/>
          <w:sz w:val="24"/>
          <w:szCs w:val="24"/>
          <w:lang w:val="en-US"/>
        </w:rPr>
        <w:t>2</w:t>
      </w:r>
      <w:r w:rsidRPr="003C03A3">
        <w:rPr>
          <w:rFonts w:ascii="Times New Roman" w:hAnsi="Times New Roman" w:cs="Times New Roman"/>
          <w:sz w:val="24"/>
          <w:szCs w:val="24"/>
          <w:lang w:val="en-US"/>
        </w:rPr>
        <w:t xml:space="preserve">. </w:t>
      </w:r>
      <w:r w:rsidR="00C27448" w:rsidRPr="003C03A3">
        <w:rPr>
          <w:rFonts w:ascii="Times New Roman" w:hAnsi="Times New Roman" w:cs="Times New Roman"/>
          <w:sz w:val="24"/>
          <w:szCs w:val="24"/>
          <w:lang w:val="en-US"/>
        </w:rPr>
        <w:t>Some applications of definite integrals. Areas of plane regions.</w:t>
      </w:r>
      <w:r w:rsidR="00C27448" w:rsidRPr="003C03A3">
        <w:rPr>
          <w:rFonts w:ascii="Times New Roman" w:hAnsi="Times New Roman" w:cs="Times New Roman"/>
          <w:sz w:val="24"/>
          <w:szCs w:val="24"/>
          <w:lang w:val="kk-KZ"/>
        </w:rPr>
        <w:t xml:space="preserve"> </w:t>
      </w:r>
      <w:r w:rsidR="00091018" w:rsidRPr="003C03A3">
        <w:rPr>
          <w:rFonts w:ascii="Times New Roman" w:hAnsi="Times New Roman" w:cs="Times New Roman"/>
          <w:sz w:val="24"/>
          <w:szCs w:val="24"/>
          <w:lang w:val="en-US"/>
        </w:rPr>
        <w:t xml:space="preserve"> </w:t>
      </w:r>
    </w:p>
    <w:p w:rsidR="0066533D" w:rsidRPr="003C03A3" w:rsidRDefault="0066533D" w:rsidP="00B877C5">
      <w:pPr>
        <w:ind w:firstLine="567"/>
        <w:jc w:val="both"/>
        <w:rPr>
          <w:rFonts w:ascii="Times New Roman" w:hAnsi="Times New Roman" w:cs="Times New Roman"/>
          <w:sz w:val="24"/>
          <w:szCs w:val="24"/>
          <w:lang w:val="en-US"/>
        </w:rPr>
      </w:pPr>
      <w:r w:rsidRPr="003C03A3">
        <w:rPr>
          <w:rFonts w:ascii="Times New Roman" w:hAnsi="Times New Roman" w:cs="Times New Roman"/>
          <w:sz w:val="24"/>
          <w:szCs w:val="24"/>
          <w:lang w:val="en-US"/>
        </w:rPr>
        <w:t>2</w:t>
      </w:r>
      <w:r w:rsidR="002D2DF5" w:rsidRPr="002D2DF5">
        <w:rPr>
          <w:rFonts w:ascii="Times New Roman" w:hAnsi="Times New Roman" w:cs="Times New Roman"/>
          <w:sz w:val="24"/>
          <w:szCs w:val="24"/>
          <w:lang w:val="en-US"/>
        </w:rPr>
        <w:t>3</w:t>
      </w:r>
      <w:r w:rsidRPr="003C03A3">
        <w:rPr>
          <w:rFonts w:ascii="Times New Roman" w:hAnsi="Times New Roman" w:cs="Times New Roman"/>
          <w:sz w:val="24"/>
          <w:szCs w:val="24"/>
          <w:lang w:val="en-US"/>
        </w:rPr>
        <w:t xml:space="preserve">. Definite integral with variable upper limit. The formula of Newton-Leibniz. </w:t>
      </w:r>
    </w:p>
    <w:p w:rsidR="0066533D" w:rsidRPr="003C03A3" w:rsidRDefault="0066533D" w:rsidP="00B877C5">
      <w:pPr>
        <w:ind w:firstLine="567"/>
        <w:jc w:val="both"/>
        <w:rPr>
          <w:rFonts w:ascii="Times New Roman" w:hAnsi="Times New Roman" w:cs="Times New Roman"/>
          <w:sz w:val="24"/>
          <w:szCs w:val="24"/>
          <w:lang w:val="en-US"/>
        </w:rPr>
      </w:pPr>
      <w:r w:rsidRPr="003C03A3">
        <w:rPr>
          <w:rFonts w:ascii="Times New Roman" w:hAnsi="Times New Roman" w:cs="Times New Roman"/>
          <w:sz w:val="24"/>
          <w:szCs w:val="24"/>
          <w:lang w:val="en-US"/>
        </w:rPr>
        <w:t>2</w:t>
      </w:r>
      <w:r w:rsidR="002D2DF5" w:rsidRPr="00E1611A">
        <w:rPr>
          <w:rFonts w:ascii="Times New Roman" w:hAnsi="Times New Roman" w:cs="Times New Roman"/>
          <w:sz w:val="24"/>
          <w:szCs w:val="24"/>
          <w:lang w:val="en-US"/>
        </w:rPr>
        <w:t>4</w:t>
      </w:r>
      <w:r w:rsidRPr="003C03A3">
        <w:rPr>
          <w:rFonts w:ascii="Times New Roman" w:hAnsi="Times New Roman" w:cs="Times New Roman"/>
          <w:sz w:val="24"/>
          <w:szCs w:val="24"/>
          <w:lang w:val="en-US"/>
        </w:rPr>
        <w:t>. Calculation of arc lengths of plane curves.</w:t>
      </w:r>
    </w:p>
    <w:p w:rsidR="0073144C" w:rsidRPr="003C03A3" w:rsidRDefault="0073144C" w:rsidP="0043256E">
      <w:pPr>
        <w:pStyle w:val="HTML"/>
        <w:rPr>
          <w:rFonts w:ascii="Times New Roman" w:hAnsi="Times New Roman" w:cs="Times New Roman"/>
          <w:color w:val="202124"/>
          <w:sz w:val="24"/>
          <w:szCs w:val="24"/>
          <w:lang w:val="en-US"/>
        </w:rPr>
      </w:pPr>
    </w:p>
    <w:p w:rsidR="00B62CED" w:rsidRPr="003C03A3" w:rsidRDefault="00066E1F" w:rsidP="00066E1F">
      <w:pPr>
        <w:spacing w:line="240" w:lineRule="auto"/>
        <w:jc w:val="center"/>
        <w:rPr>
          <w:rFonts w:ascii="Times New Roman" w:hAnsi="Times New Roman" w:cs="Times New Roman"/>
          <w:b/>
          <w:bCs/>
          <w:color w:val="000000"/>
          <w:sz w:val="24"/>
          <w:szCs w:val="24"/>
          <w:lang w:val="en-US"/>
        </w:rPr>
      </w:pPr>
      <w:r w:rsidRPr="003C03A3">
        <w:rPr>
          <w:rFonts w:ascii="Times New Roman" w:hAnsi="Times New Roman" w:cs="Times New Roman"/>
          <w:b/>
          <w:bCs/>
          <w:color w:val="000000"/>
          <w:sz w:val="24"/>
          <w:szCs w:val="24"/>
          <w:lang w:val="en-US"/>
        </w:rPr>
        <w:t>Literature</w:t>
      </w:r>
    </w:p>
    <w:p w:rsidR="0066533D" w:rsidRPr="003C03A3" w:rsidRDefault="0066533D" w:rsidP="0066533D">
      <w:pPr>
        <w:numPr>
          <w:ilvl w:val="0"/>
          <w:numId w:val="16"/>
        </w:numPr>
        <w:tabs>
          <w:tab w:val="clear" w:pos="720"/>
        </w:tabs>
        <w:autoSpaceDE w:val="0"/>
        <w:autoSpaceDN w:val="0"/>
        <w:adjustRightInd w:val="0"/>
        <w:spacing w:line="240" w:lineRule="auto"/>
        <w:ind w:left="320" w:hanging="283"/>
        <w:jc w:val="both"/>
        <w:rPr>
          <w:rFonts w:ascii="Times New Roman" w:eastAsia="SimSun" w:hAnsi="Times New Roman" w:cs="Times New Roman"/>
          <w:sz w:val="24"/>
          <w:szCs w:val="24"/>
          <w:lang w:val="en-US" w:eastAsia="zh-CN"/>
        </w:rPr>
      </w:pPr>
      <w:proofErr w:type="spellStart"/>
      <w:r w:rsidRPr="003C03A3">
        <w:rPr>
          <w:rFonts w:ascii="Times New Roman" w:eastAsia="SimSun" w:hAnsi="Times New Roman" w:cs="Times New Roman"/>
          <w:sz w:val="24"/>
          <w:szCs w:val="24"/>
          <w:lang w:val="en-US" w:eastAsia="zh-CN"/>
        </w:rPr>
        <w:t>D.W.Jordan</w:t>
      </w:r>
      <w:proofErr w:type="spellEnd"/>
      <w:r w:rsidRPr="003C03A3">
        <w:rPr>
          <w:rFonts w:ascii="Times New Roman" w:eastAsia="SimSun" w:hAnsi="Times New Roman" w:cs="Times New Roman"/>
          <w:sz w:val="24"/>
          <w:szCs w:val="24"/>
          <w:lang w:val="en-US" w:eastAsia="zh-CN"/>
        </w:rPr>
        <w:t xml:space="preserve">, </w:t>
      </w:r>
      <w:proofErr w:type="spellStart"/>
      <w:r w:rsidRPr="003C03A3">
        <w:rPr>
          <w:rFonts w:ascii="Times New Roman" w:eastAsia="SimSun" w:hAnsi="Times New Roman" w:cs="Times New Roman"/>
          <w:sz w:val="24"/>
          <w:szCs w:val="24"/>
          <w:lang w:val="en-US" w:eastAsia="zh-CN"/>
        </w:rPr>
        <w:t>P.Smith</w:t>
      </w:r>
      <w:proofErr w:type="spellEnd"/>
      <w:r w:rsidRPr="003C03A3">
        <w:rPr>
          <w:rFonts w:ascii="Times New Roman" w:eastAsia="SimSun" w:hAnsi="Times New Roman" w:cs="Times New Roman"/>
          <w:sz w:val="24"/>
          <w:szCs w:val="24"/>
          <w:lang w:val="en-US" w:eastAsia="zh-CN"/>
        </w:rPr>
        <w:t xml:space="preserve"> Mathematical techniques </w:t>
      </w:r>
      <w:r w:rsidRPr="003C03A3">
        <w:rPr>
          <w:rFonts w:ascii="Times New Roman" w:hAnsi="Times New Roman" w:cs="Times New Roman"/>
          <w:sz w:val="24"/>
          <w:szCs w:val="24"/>
          <w:lang w:val="en-US"/>
        </w:rPr>
        <w:t>An introduction for the engineering, physical, and mathematical science, Oxford  University Press, 2008</w:t>
      </w:r>
    </w:p>
    <w:p w:rsidR="0066533D" w:rsidRPr="003C03A3" w:rsidRDefault="0066533D" w:rsidP="0066533D">
      <w:pPr>
        <w:numPr>
          <w:ilvl w:val="0"/>
          <w:numId w:val="16"/>
        </w:numPr>
        <w:tabs>
          <w:tab w:val="clear" w:pos="720"/>
        </w:tabs>
        <w:autoSpaceDE w:val="0"/>
        <w:autoSpaceDN w:val="0"/>
        <w:adjustRightInd w:val="0"/>
        <w:spacing w:line="240" w:lineRule="auto"/>
        <w:ind w:left="320" w:hanging="283"/>
        <w:jc w:val="both"/>
        <w:rPr>
          <w:rFonts w:ascii="Times New Roman" w:eastAsia="SimSun" w:hAnsi="Times New Roman" w:cs="Times New Roman"/>
          <w:sz w:val="24"/>
          <w:szCs w:val="24"/>
          <w:lang w:val="en-US" w:eastAsia="zh-CN"/>
        </w:rPr>
      </w:pPr>
      <w:proofErr w:type="spellStart"/>
      <w:r w:rsidRPr="003C03A3">
        <w:rPr>
          <w:rFonts w:ascii="Times New Roman" w:hAnsi="Times New Roman" w:cs="Times New Roman"/>
          <w:color w:val="000000"/>
          <w:sz w:val="24"/>
          <w:szCs w:val="24"/>
          <w:lang w:val="en-US"/>
        </w:rPr>
        <w:t>Thomas’Calculus</w:t>
      </w:r>
      <w:proofErr w:type="spellEnd"/>
      <w:r w:rsidRPr="003C03A3">
        <w:rPr>
          <w:rFonts w:ascii="Times New Roman" w:hAnsi="Times New Roman" w:cs="Times New Roman"/>
          <w:color w:val="000000"/>
          <w:sz w:val="24"/>
          <w:szCs w:val="24"/>
          <w:lang w:val="en-US"/>
        </w:rPr>
        <w:t xml:space="preserve"> </w:t>
      </w:r>
      <w:r w:rsidRPr="003C03A3">
        <w:rPr>
          <w:rFonts w:ascii="Times New Roman" w:hAnsi="Times New Roman" w:cs="Times New Roman"/>
          <w:sz w:val="24"/>
          <w:szCs w:val="24"/>
          <w:lang w:val="en-US"/>
        </w:rPr>
        <w:t xml:space="preserve">Early </w:t>
      </w:r>
      <w:proofErr w:type="spellStart"/>
      <w:r w:rsidRPr="003C03A3">
        <w:rPr>
          <w:rFonts w:ascii="Times New Roman" w:hAnsi="Times New Roman" w:cs="Times New Roman"/>
          <w:sz w:val="24"/>
          <w:szCs w:val="24"/>
          <w:lang w:val="en-US"/>
        </w:rPr>
        <w:t>transcendentals</w:t>
      </w:r>
      <w:proofErr w:type="spellEnd"/>
      <w:r w:rsidRPr="003C03A3">
        <w:rPr>
          <w:rFonts w:ascii="Times New Roman" w:hAnsi="Times New Roman" w:cs="Times New Roman"/>
          <w:color w:val="000000"/>
          <w:sz w:val="24"/>
          <w:szCs w:val="24"/>
          <w:lang w:val="en-US"/>
        </w:rPr>
        <w:t xml:space="preserve"> </w:t>
      </w:r>
      <w:r w:rsidRPr="003C03A3">
        <w:rPr>
          <w:rFonts w:ascii="Times New Roman" w:hAnsi="Times New Roman" w:cs="Times New Roman"/>
          <w:iCs/>
          <w:sz w:val="24"/>
          <w:szCs w:val="24"/>
          <w:lang w:val="en-US"/>
        </w:rPr>
        <w:t>Based on the original work by George B. Thomas, Jr.</w:t>
      </w:r>
      <w:r w:rsidRPr="003C03A3">
        <w:rPr>
          <w:rFonts w:ascii="Times New Roman" w:hAnsi="Times New Roman" w:cs="Times New Roman"/>
          <w:color w:val="000000"/>
          <w:sz w:val="24"/>
          <w:szCs w:val="24"/>
          <w:lang w:val="en-US"/>
        </w:rPr>
        <w:t xml:space="preserve"> </w:t>
      </w:r>
      <w:r w:rsidRPr="003C03A3">
        <w:rPr>
          <w:rFonts w:ascii="Times New Roman" w:hAnsi="Times New Roman" w:cs="Times New Roman"/>
          <w:sz w:val="24"/>
          <w:szCs w:val="24"/>
          <w:lang w:val="en-US"/>
        </w:rPr>
        <w:t>Massachusetts Institute of Technology, 2009</w:t>
      </w:r>
    </w:p>
    <w:p w:rsidR="0066533D" w:rsidRPr="003C03A3" w:rsidRDefault="0066533D" w:rsidP="0066533D">
      <w:pPr>
        <w:numPr>
          <w:ilvl w:val="0"/>
          <w:numId w:val="16"/>
        </w:numPr>
        <w:tabs>
          <w:tab w:val="clear" w:pos="720"/>
        </w:tabs>
        <w:autoSpaceDE w:val="0"/>
        <w:autoSpaceDN w:val="0"/>
        <w:adjustRightInd w:val="0"/>
        <w:spacing w:line="240" w:lineRule="auto"/>
        <w:ind w:left="320" w:hanging="283"/>
        <w:jc w:val="both"/>
        <w:rPr>
          <w:rFonts w:ascii="Times New Roman" w:eastAsia="SimSun" w:hAnsi="Times New Roman" w:cs="Times New Roman"/>
          <w:sz w:val="24"/>
          <w:szCs w:val="24"/>
          <w:lang w:val="en-US" w:eastAsia="zh-CN"/>
        </w:rPr>
      </w:pPr>
      <w:r w:rsidRPr="003C03A3">
        <w:rPr>
          <w:rFonts w:ascii="Times New Roman" w:hAnsi="Times New Roman" w:cs="Times New Roman"/>
          <w:bCs/>
          <w:sz w:val="24"/>
          <w:szCs w:val="24"/>
          <w:lang w:val="en-US"/>
        </w:rPr>
        <w:t xml:space="preserve">HOWARD ANTON </w:t>
      </w:r>
      <w:r w:rsidRPr="003C03A3">
        <w:rPr>
          <w:rFonts w:ascii="Times New Roman" w:eastAsia="Times-Italic" w:hAnsi="Times New Roman" w:cs="Times New Roman"/>
          <w:iCs/>
          <w:sz w:val="24"/>
          <w:szCs w:val="24"/>
          <w:lang w:val="en-US"/>
        </w:rPr>
        <w:t xml:space="preserve">Drexel University, </w:t>
      </w:r>
      <w:r w:rsidRPr="003C03A3">
        <w:rPr>
          <w:rFonts w:ascii="Times New Roman" w:hAnsi="Times New Roman" w:cs="Times New Roman"/>
          <w:bCs/>
          <w:sz w:val="24"/>
          <w:szCs w:val="24"/>
          <w:lang w:val="en-US"/>
        </w:rPr>
        <w:t xml:space="preserve">IRL BIVENS </w:t>
      </w:r>
      <w:r w:rsidRPr="003C03A3">
        <w:rPr>
          <w:rFonts w:ascii="Times New Roman" w:eastAsia="Times-Italic" w:hAnsi="Times New Roman" w:cs="Times New Roman"/>
          <w:iCs/>
          <w:sz w:val="24"/>
          <w:szCs w:val="24"/>
          <w:lang w:val="en-US"/>
        </w:rPr>
        <w:t xml:space="preserve">Davidson College, </w:t>
      </w:r>
      <w:r w:rsidRPr="003C03A3">
        <w:rPr>
          <w:rFonts w:ascii="Times New Roman" w:hAnsi="Times New Roman" w:cs="Times New Roman"/>
          <w:bCs/>
          <w:sz w:val="24"/>
          <w:szCs w:val="24"/>
          <w:lang w:val="en-US"/>
        </w:rPr>
        <w:t xml:space="preserve">STEPHEN DAVIS </w:t>
      </w:r>
      <w:r w:rsidRPr="003C03A3">
        <w:rPr>
          <w:rFonts w:ascii="Times New Roman" w:eastAsia="Times-Italic" w:hAnsi="Times New Roman" w:cs="Times New Roman"/>
          <w:iCs/>
          <w:sz w:val="24"/>
          <w:szCs w:val="24"/>
          <w:lang w:val="en-US"/>
        </w:rPr>
        <w:t>Davidson College with contributions by</w:t>
      </w:r>
      <w:r w:rsidRPr="003C03A3">
        <w:rPr>
          <w:rFonts w:ascii="Times New Roman" w:hAnsi="Times New Roman" w:cs="Times New Roman"/>
          <w:sz w:val="24"/>
          <w:szCs w:val="24"/>
          <w:lang w:val="en-US"/>
        </w:rPr>
        <w:t xml:space="preserve"> </w:t>
      </w:r>
      <w:r w:rsidRPr="003C03A3">
        <w:rPr>
          <w:rFonts w:ascii="Times New Roman" w:hAnsi="Times New Roman" w:cs="Times New Roman"/>
          <w:bCs/>
          <w:sz w:val="24"/>
          <w:szCs w:val="24"/>
          <w:lang w:val="en-US"/>
        </w:rPr>
        <w:t xml:space="preserve">Thomas </w:t>
      </w:r>
      <w:proofErr w:type="spellStart"/>
      <w:r w:rsidRPr="003C03A3">
        <w:rPr>
          <w:rFonts w:ascii="Times New Roman" w:hAnsi="Times New Roman" w:cs="Times New Roman"/>
          <w:bCs/>
          <w:sz w:val="24"/>
          <w:szCs w:val="24"/>
          <w:lang w:val="en-US"/>
        </w:rPr>
        <w:t>Polaski</w:t>
      </w:r>
      <w:proofErr w:type="spellEnd"/>
      <w:r w:rsidRPr="003C03A3">
        <w:rPr>
          <w:rFonts w:ascii="Times New Roman" w:hAnsi="Times New Roman" w:cs="Times New Roman"/>
          <w:bCs/>
          <w:sz w:val="24"/>
          <w:szCs w:val="24"/>
          <w:lang w:val="en-US"/>
        </w:rPr>
        <w:t xml:space="preserve"> </w:t>
      </w:r>
      <w:r w:rsidRPr="003C03A3">
        <w:rPr>
          <w:rFonts w:ascii="Times New Roman" w:eastAsia="Times-Italic" w:hAnsi="Times New Roman" w:cs="Times New Roman"/>
          <w:iCs/>
          <w:sz w:val="24"/>
          <w:szCs w:val="24"/>
          <w:lang w:val="en-US"/>
        </w:rPr>
        <w:t>Winthrop University</w:t>
      </w:r>
      <w:r w:rsidRPr="003C03A3">
        <w:rPr>
          <w:rFonts w:ascii="Times New Roman" w:hAnsi="Times New Roman" w:cs="Times New Roman"/>
          <w:sz w:val="24"/>
          <w:szCs w:val="24"/>
          <w:lang w:val="en-US"/>
        </w:rPr>
        <w:t xml:space="preserve">  Calculus Early </w:t>
      </w:r>
      <w:proofErr w:type="spellStart"/>
      <w:r w:rsidRPr="003C03A3">
        <w:rPr>
          <w:rFonts w:ascii="Times New Roman" w:hAnsi="Times New Roman" w:cs="Times New Roman"/>
          <w:sz w:val="24"/>
          <w:szCs w:val="24"/>
          <w:lang w:val="en-US"/>
        </w:rPr>
        <w:t>transcendentals</w:t>
      </w:r>
      <w:proofErr w:type="spellEnd"/>
      <w:r w:rsidRPr="003C03A3">
        <w:rPr>
          <w:rFonts w:ascii="Times New Roman" w:hAnsi="Times New Roman" w:cs="Times New Roman"/>
          <w:sz w:val="24"/>
          <w:szCs w:val="24"/>
          <w:lang w:val="en-US"/>
        </w:rPr>
        <w:t>, 2009</w:t>
      </w:r>
    </w:p>
    <w:p w:rsidR="0066533D" w:rsidRPr="003C03A3" w:rsidRDefault="0066533D" w:rsidP="0066533D">
      <w:pPr>
        <w:numPr>
          <w:ilvl w:val="0"/>
          <w:numId w:val="16"/>
        </w:numPr>
        <w:tabs>
          <w:tab w:val="clear" w:pos="720"/>
        </w:tabs>
        <w:autoSpaceDE w:val="0"/>
        <w:autoSpaceDN w:val="0"/>
        <w:adjustRightInd w:val="0"/>
        <w:spacing w:line="240" w:lineRule="auto"/>
        <w:ind w:left="320" w:hanging="283"/>
        <w:jc w:val="both"/>
        <w:rPr>
          <w:rFonts w:ascii="Times New Roman" w:eastAsia="SimSun" w:hAnsi="Times New Roman" w:cs="Times New Roman"/>
          <w:sz w:val="24"/>
          <w:szCs w:val="24"/>
          <w:lang w:val="en-US" w:eastAsia="zh-CN"/>
        </w:rPr>
      </w:pPr>
      <w:r w:rsidRPr="003C03A3">
        <w:rPr>
          <w:rFonts w:ascii="Times New Roman" w:hAnsi="Times New Roman" w:cs="Times New Roman"/>
          <w:sz w:val="24"/>
          <w:szCs w:val="24"/>
          <w:lang w:val="en-US"/>
        </w:rPr>
        <w:t>William F. Trench</w:t>
      </w:r>
      <w:r w:rsidRPr="003C03A3">
        <w:rPr>
          <w:rFonts w:ascii="Times New Roman" w:hAnsi="Times New Roman" w:cs="Times New Roman"/>
          <w:sz w:val="24"/>
          <w:szCs w:val="24"/>
          <w:lang w:val="en-US" w:eastAsia="zh-CN"/>
        </w:rPr>
        <w:t xml:space="preserve"> </w:t>
      </w:r>
      <w:r w:rsidRPr="003C03A3">
        <w:rPr>
          <w:rFonts w:ascii="Times New Roman" w:hAnsi="Times New Roman" w:cs="Times New Roman"/>
          <w:sz w:val="24"/>
          <w:szCs w:val="24"/>
          <w:lang w:val="en-US"/>
        </w:rPr>
        <w:t>Professor Emeritus</w:t>
      </w:r>
      <w:r w:rsidRPr="003C03A3">
        <w:rPr>
          <w:rFonts w:ascii="Times New Roman" w:hAnsi="Times New Roman" w:cs="Times New Roman"/>
          <w:sz w:val="24"/>
          <w:szCs w:val="24"/>
          <w:lang w:val="en-US" w:eastAsia="zh-CN"/>
        </w:rPr>
        <w:t xml:space="preserve"> </w:t>
      </w:r>
      <w:r w:rsidRPr="003C03A3">
        <w:rPr>
          <w:rFonts w:ascii="Times New Roman" w:hAnsi="Times New Roman" w:cs="Times New Roman"/>
          <w:sz w:val="24"/>
          <w:szCs w:val="24"/>
          <w:lang w:val="en-US"/>
        </w:rPr>
        <w:t>Trinity University</w:t>
      </w:r>
      <w:r w:rsidRPr="003C03A3">
        <w:rPr>
          <w:rFonts w:ascii="Times New Roman" w:hAnsi="Times New Roman" w:cs="Times New Roman"/>
          <w:sz w:val="24"/>
          <w:szCs w:val="24"/>
          <w:lang w:val="en-US" w:eastAsia="zh-CN"/>
        </w:rPr>
        <w:t xml:space="preserve"> </w:t>
      </w:r>
      <w:r w:rsidRPr="003C03A3">
        <w:rPr>
          <w:rFonts w:ascii="Times New Roman" w:hAnsi="Times New Roman" w:cs="Times New Roman"/>
          <w:sz w:val="24"/>
          <w:szCs w:val="24"/>
          <w:lang w:val="en-US"/>
        </w:rPr>
        <w:t>San Antonio, TX, USA Introduction to real analysis / William F. Trench</w:t>
      </w:r>
      <w:r w:rsidRPr="003C03A3">
        <w:rPr>
          <w:rFonts w:ascii="Times New Roman" w:hAnsi="Times New Roman" w:cs="Times New Roman"/>
          <w:sz w:val="24"/>
          <w:szCs w:val="24"/>
          <w:lang w:val="en-US" w:eastAsia="zh-CN"/>
        </w:rPr>
        <w:t xml:space="preserve"> </w:t>
      </w:r>
      <w:r w:rsidRPr="003C03A3">
        <w:rPr>
          <w:rFonts w:ascii="Times New Roman" w:hAnsi="Times New Roman" w:cs="Times New Roman"/>
          <w:sz w:val="24"/>
          <w:szCs w:val="24"/>
          <w:lang w:val="en-US"/>
        </w:rPr>
        <w:t>ISBN 0-13-045786-8</w:t>
      </w:r>
      <w:r w:rsidRPr="003C03A3">
        <w:rPr>
          <w:rFonts w:ascii="Times New Roman" w:hAnsi="Times New Roman" w:cs="Times New Roman"/>
          <w:sz w:val="24"/>
          <w:szCs w:val="24"/>
          <w:lang w:val="en-US" w:eastAsia="zh-CN"/>
        </w:rPr>
        <w:t xml:space="preserve"> </w:t>
      </w:r>
      <w:r w:rsidRPr="003C03A3">
        <w:rPr>
          <w:rFonts w:ascii="Times New Roman" w:hAnsi="Times New Roman" w:cs="Times New Roman"/>
          <w:sz w:val="24"/>
          <w:szCs w:val="24"/>
          <w:lang w:val="en-US"/>
        </w:rPr>
        <w:t>, Pearson Education, 2009</w:t>
      </w:r>
      <w:r w:rsidRPr="003C03A3">
        <w:rPr>
          <w:rFonts w:ascii="Times New Roman" w:eastAsia="SimSun" w:hAnsi="Times New Roman" w:cs="Times New Roman"/>
          <w:sz w:val="24"/>
          <w:szCs w:val="24"/>
          <w:lang w:val="en-US" w:eastAsia="zh-CN"/>
        </w:rPr>
        <w:t>.</w:t>
      </w:r>
    </w:p>
    <w:p w:rsidR="0066533D" w:rsidRPr="003C03A3" w:rsidRDefault="003C03A3" w:rsidP="0066533D">
      <w:pPr>
        <w:numPr>
          <w:ilvl w:val="0"/>
          <w:numId w:val="16"/>
        </w:numPr>
        <w:tabs>
          <w:tab w:val="clear" w:pos="720"/>
        </w:tabs>
        <w:autoSpaceDE w:val="0"/>
        <w:autoSpaceDN w:val="0"/>
        <w:adjustRightInd w:val="0"/>
        <w:spacing w:line="240" w:lineRule="auto"/>
        <w:ind w:left="320" w:hanging="283"/>
        <w:jc w:val="both"/>
        <w:rPr>
          <w:rFonts w:ascii="Times New Roman" w:eastAsia="SimSun" w:hAnsi="Times New Roman" w:cs="Times New Roman"/>
          <w:sz w:val="24"/>
          <w:szCs w:val="24"/>
          <w:lang w:eastAsia="zh-CN"/>
        </w:rPr>
      </w:pPr>
      <w:proofErr w:type="spellStart"/>
      <w:r w:rsidRPr="003C03A3">
        <w:rPr>
          <w:rFonts w:ascii="Times New Roman" w:hAnsi="Times New Roman" w:cs="Times New Roman"/>
          <w:sz w:val="24"/>
          <w:szCs w:val="24"/>
        </w:rPr>
        <w:t>Н.М.Махмеджанов</w:t>
      </w:r>
      <w:proofErr w:type="spellEnd"/>
      <w:r w:rsidRPr="003C03A3">
        <w:rPr>
          <w:rFonts w:ascii="Times New Roman" w:hAnsi="Times New Roman" w:cs="Times New Roman"/>
          <w:sz w:val="24"/>
          <w:szCs w:val="24"/>
        </w:rPr>
        <w:t xml:space="preserve">, </w:t>
      </w:r>
      <w:proofErr w:type="spellStart"/>
      <w:r w:rsidRPr="003C03A3">
        <w:rPr>
          <w:rFonts w:ascii="Times New Roman" w:hAnsi="Times New Roman" w:cs="Times New Roman"/>
          <w:sz w:val="24"/>
          <w:szCs w:val="24"/>
        </w:rPr>
        <w:t>Р.Н.Махмеджанова</w:t>
      </w:r>
      <w:proofErr w:type="spellEnd"/>
      <w:r w:rsidRPr="003C03A3">
        <w:rPr>
          <w:rFonts w:ascii="Times New Roman" w:hAnsi="Times New Roman" w:cs="Times New Roman"/>
          <w:sz w:val="24"/>
          <w:szCs w:val="24"/>
        </w:rPr>
        <w:t xml:space="preserve"> Сборник задач по высшей математике – Алматы: </w:t>
      </w:r>
      <w:r w:rsidRPr="003C03A3">
        <w:rPr>
          <w:rFonts w:ascii="Times New Roman" w:hAnsi="Times New Roman" w:cs="Times New Roman"/>
          <w:sz w:val="24"/>
          <w:szCs w:val="24"/>
          <w:lang w:val="kk-KZ"/>
        </w:rPr>
        <w:t>Дәуір, 2009</w:t>
      </w:r>
    </w:p>
    <w:p w:rsidR="0066533D" w:rsidRPr="003C03A3" w:rsidRDefault="0066533D" w:rsidP="0066533D">
      <w:pPr>
        <w:autoSpaceDE w:val="0"/>
        <w:autoSpaceDN w:val="0"/>
        <w:adjustRightInd w:val="0"/>
        <w:jc w:val="both"/>
        <w:rPr>
          <w:rFonts w:ascii="Times New Roman" w:hAnsi="Times New Roman" w:cs="Times New Roman"/>
          <w:b/>
          <w:sz w:val="24"/>
          <w:szCs w:val="24"/>
          <w:lang w:val="en-US"/>
        </w:rPr>
      </w:pPr>
      <w:r w:rsidRPr="003C03A3">
        <w:rPr>
          <w:rFonts w:ascii="Times New Roman" w:hAnsi="Times New Roman" w:cs="Times New Roman"/>
          <w:b/>
          <w:sz w:val="24"/>
          <w:szCs w:val="24"/>
          <w:lang w:val="en-US"/>
        </w:rPr>
        <w:t>Additional:</w:t>
      </w:r>
    </w:p>
    <w:p w:rsidR="0066533D" w:rsidRPr="003C03A3" w:rsidRDefault="0066533D" w:rsidP="0066533D">
      <w:pPr>
        <w:numPr>
          <w:ilvl w:val="0"/>
          <w:numId w:val="17"/>
        </w:numPr>
        <w:tabs>
          <w:tab w:val="clear" w:pos="720"/>
        </w:tabs>
        <w:autoSpaceDE w:val="0"/>
        <w:autoSpaceDN w:val="0"/>
        <w:adjustRightInd w:val="0"/>
        <w:spacing w:line="240" w:lineRule="auto"/>
        <w:ind w:left="320" w:hanging="283"/>
        <w:jc w:val="both"/>
        <w:rPr>
          <w:rFonts w:ascii="Times New Roman" w:eastAsia="SimSun" w:hAnsi="Times New Roman" w:cs="Times New Roman"/>
          <w:sz w:val="24"/>
          <w:szCs w:val="24"/>
          <w:lang w:val="en-US" w:eastAsia="zh-CN"/>
        </w:rPr>
      </w:pPr>
      <w:r w:rsidRPr="003C03A3">
        <w:rPr>
          <w:rFonts w:ascii="Times New Roman" w:hAnsi="Times New Roman" w:cs="Times New Roman"/>
          <w:sz w:val="24"/>
          <w:szCs w:val="24"/>
          <w:lang w:val="en-US" w:eastAsia="zh-CN"/>
        </w:rPr>
        <w:t xml:space="preserve">Calculus a complete course </w:t>
      </w:r>
      <w:r w:rsidRPr="003C03A3">
        <w:rPr>
          <w:rFonts w:ascii="Times New Roman" w:hAnsi="Times New Roman" w:cs="Times New Roman"/>
          <w:sz w:val="24"/>
          <w:szCs w:val="24"/>
          <w:lang w:val="en-US"/>
        </w:rPr>
        <w:t xml:space="preserve">Robert A. Adams University of British </w:t>
      </w:r>
      <w:proofErr w:type="spellStart"/>
      <w:r w:rsidRPr="003C03A3">
        <w:rPr>
          <w:rFonts w:ascii="Times New Roman" w:hAnsi="Times New Roman" w:cs="Times New Roman"/>
          <w:sz w:val="24"/>
          <w:szCs w:val="24"/>
          <w:lang w:val="en-US"/>
        </w:rPr>
        <w:t>Columbia</w:t>
      </w:r>
      <w:r w:rsidRPr="003C03A3">
        <w:rPr>
          <w:rFonts w:ascii="Times New Roman" w:hAnsi="Times New Roman" w:cs="Times New Roman"/>
          <w:sz w:val="24"/>
          <w:szCs w:val="24"/>
          <w:lang w:val="en-US" w:eastAsia="zh-CN"/>
        </w:rPr>
        <w:t>m</w:t>
      </w:r>
      <w:proofErr w:type="spellEnd"/>
      <w:r w:rsidRPr="003C03A3">
        <w:rPr>
          <w:rFonts w:ascii="Times New Roman" w:hAnsi="Times New Roman" w:cs="Times New Roman"/>
          <w:sz w:val="24"/>
          <w:szCs w:val="24"/>
          <w:lang w:val="en-US" w:eastAsia="zh-CN"/>
        </w:rPr>
        <w:t xml:space="preserve">, </w:t>
      </w:r>
      <w:r w:rsidRPr="003C03A3">
        <w:rPr>
          <w:rFonts w:ascii="Times New Roman" w:hAnsi="Times New Roman" w:cs="Times New Roman"/>
          <w:sz w:val="24"/>
          <w:szCs w:val="24"/>
          <w:lang w:val="en-US"/>
        </w:rPr>
        <w:t>Christopher Essex University of Western Ontario</w:t>
      </w:r>
      <w:r w:rsidRPr="003C03A3">
        <w:rPr>
          <w:rFonts w:ascii="Times New Roman" w:hAnsi="Times New Roman" w:cs="Times New Roman"/>
          <w:sz w:val="24"/>
          <w:szCs w:val="24"/>
          <w:lang w:val="en-US" w:eastAsia="zh-CN"/>
        </w:rPr>
        <w:t>/</w:t>
      </w:r>
      <w:r w:rsidRPr="003C03A3">
        <w:rPr>
          <w:rFonts w:ascii="Times New Roman" w:hAnsi="Times New Roman" w:cs="Times New Roman"/>
          <w:sz w:val="24"/>
          <w:szCs w:val="24"/>
          <w:lang w:val="en-US"/>
        </w:rPr>
        <w:t>Library and Archives Canada Cataloguing in Publication 7th ed. Includes index. ISBN 978-0-321-54928-0</w:t>
      </w:r>
    </w:p>
    <w:p w:rsidR="0066533D" w:rsidRPr="003C03A3" w:rsidRDefault="0066533D" w:rsidP="0066533D">
      <w:pPr>
        <w:numPr>
          <w:ilvl w:val="0"/>
          <w:numId w:val="17"/>
        </w:numPr>
        <w:tabs>
          <w:tab w:val="clear" w:pos="720"/>
        </w:tabs>
        <w:spacing w:line="240" w:lineRule="auto"/>
        <w:ind w:left="320" w:hanging="283"/>
        <w:jc w:val="both"/>
        <w:rPr>
          <w:rFonts w:ascii="Times New Roman" w:hAnsi="Times New Roman" w:cs="Times New Roman"/>
          <w:sz w:val="24"/>
          <w:szCs w:val="24"/>
          <w:lang w:val="en-US"/>
        </w:rPr>
      </w:pPr>
      <w:r w:rsidRPr="003C03A3">
        <w:rPr>
          <w:rFonts w:ascii="Times New Roman" w:hAnsi="Times New Roman" w:cs="Times New Roman"/>
          <w:sz w:val="24"/>
          <w:szCs w:val="24"/>
          <w:lang w:val="en-US"/>
        </w:rPr>
        <w:t>Ian Craw, Advanced Calculus and Analysis, University of Aberdeen, 2000.E.T. Whittaker, G.N. Watson, A Course of Modern Analysis, Cambridge  University Press,1988</w:t>
      </w:r>
    </w:p>
    <w:p w:rsidR="0066533D" w:rsidRPr="003C03A3" w:rsidRDefault="0066533D" w:rsidP="0066533D">
      <w:pPr>
        <w:numPr>
          <w:ilvl w:val="0"/>
          <w:numId w:val="17"/>
        </w:numPr>
        <w:tabs>
          <w:tab w:val="clear" w:pos="720"/>
        </w:tabs>
        <w:spacing w:line="240" w:lineRule="auto"/>
        <w:ind w:left="320" w:hanging="283"/>
        <w:jc w:val="both"/>
        <w:rPr>
          <w:rFonts w:ascii="Times New Roman" w:hAnsi="Times New Roman" w:cs="Times New Roman"/>
          <w:sz w:val="24"/>
          <w:szCs w:val="24"/>
          <w:lang w:val="en-US"/>
        </w:rPr>
      </w:pPr>
      <w:r w:rsidRPr="003C03A3">
        <w:rPr>
          <w:rFonts w:ascii="Times New Roman" w:hAnsi="Times New Roman" w:cs="Times New Roman"/>
          <w:sz w:val="24"/>
          <w:szCs w:val="24"/>
          <w:lang w:val="en-US"/>
        </w:rPr>
        <w:t xml:space="preserve">David </w:t>
      </w:r>
      <w:proofErr w:type="spellStart"/>
      <w:r w:rsidRPr="003C03A3">
        <w:rPr>
          <w:rFonts w:ascii="Times New Roman" w:hAnsi="Times New Roman" w:cs="Times New Roman"/>
          <w:sz w:val="24"/>
          <w:szCs w:val="24"/>
          <w:lang w:val="en-US"/>
        </w:rPr>
        <w:t>Guichard</w:t>
      </w:r>
      <w:proofErr w:type="spellEnd"/>
      <w:r w:rsidRPr="003C03A3">
        <w:rPr>
          <w:rFonts w:ascii="Times New Roman" w:hAnsi="Times New Roman" w:cs="Times New Roman"/>
          <w:sz w:val="24"/>
          <w:szCs w:val="24"/>
          <w:lang w:val="en-US"/>
        </w:rPr>
        <w:t xml:space="preserve">, Calculus, Neal </w:t>
      </w:r>
      <w:proofErr w:type="spellStart"/>
      <w:r w:rsidRPr="003C03A3">
        <w:rPr>
          <w:rFonts w:ascii="Times New Roman" w:hAnsi="Times New Roman" w:cs="Times New Roman"/>
          <w:sz w:val="24"/>
          <w:szCs w:val="24"/>
          <w:lang w:val="en-US"/>
        </w:rPr>
        <w:t>Koblitz</w:t>
      </w:r>
      <w:proofErr w:type="spellEnd"/>
      <w:r w:rsidRPr="003C03A3">
        <w:rPr>
          <w:rFonts w:ascii="Times New Roman" w:hAnsi="Times New Roman" w:cs="Times New Roman"/>
          <w:sz w:val="24"/>
          <w:szCs w:val="24"/>
          <w:lang w:val="en-US"/>
        </w:rPr>
        <w:t>, 2008</w:t>
      </w:r>
    </w:p>
    <w:p w:rsidR="0066533D" w:rsidRPr="003C03A3" w:rsidRDefault="0066533D" w:rsidP="0066533D">
      <w:pPr>
        <w:numPr>
          <w:ilvl w:val="0"/>
          <w:numId w:val="17"/>
        </w:numPr>
        <w:tabs>
          <w:tab w:val="clear" w:pos="720"/>
        </w:tabs>
        <w:spacing w:line="240" w:lineRule="auto"/>
        <w:ind w:left="320" w:hanging="283"/>
        <w:jc w:val="both"/>
        <w:rPr>
          <w:rFonts w:ascii="Times New Roman" w:hAnsi="Times New Roman" w:cs="Times New Roman"/>
          <w:sz w:val="24"/>
          <w:szCs w:val="24"/>
          <w:lang w:val="en-US"/>
        </w:rPr>
      </w:pPr>
      <w:r w:rsidRPr="003C03A3">
        <w:rPr>
          <w:rFonts w:ascii="Times New Roman" w:eastAsia="Times-Bold" w:hAnsi="Times New Roman" w:cs="Times New Roman"/>
          <w:bCs/>
          <w:sz w:val="24"/>
          <w:szCs w:val="24"/>
          <w:lang w:val="en-US"/>
        </w:rPr>
        <w:t xml:space="preserve">Higher Engineering Mathematics </w:t>
      </w:r>
      <w:r w:rsidRPr="003C03A3">
        <w:rPr>
          <w:rFonts w:ascii="Times New Roman" w:eastAsia="Times-Italic" w:hAnsi="Times New Roman" w:cs="Times New Roman"/>
          <w:i/>
          <w:iCs/>
          <w:sz w:val="24"/>
          <w:szCs w:val="24"/>
          <w:lang w:val="en-US"/>
        </w:rPr>
        <w:t>Sixth Edition</w:t>
      </w:r>
      <w:r w:rsidRPr="003C03A3">
        <w:rPr>
          <w:rFonts w:ascii="Times New Roman" w:eastAsia="Times-Bold" w:hAnsi="Times New Roman" w:cs="Times New Roman"/>
          <w:bCs/>
          <w:sz w:val="24"/>
          <w:szCs w:val="24"/>
          <w:lang w:val="en-US"/>
        </w:rPr>
        <w:t xml:space="preserve"> </w:t>
      </w:r>
      <w:r w:rsidRPr="003C03A3">
        <w:rPr>
          <w:rFonts w:ascii="Times New Roman" w:eastAsia="Times-Roman" w:hAnsi="Times New Roman" w:cs="Times New Roman"/>
          <w:sz w:val="24"/>
          <w:szCs w:val="24"/>
          <w:lang w:val="en-US"/>
        </w:rPr>
        <w:t xml:space="preserve">John Bird, BSc (Hons), </w:t>
      </w:r>
      <w:proofErr w:type="spellStart"/>
      <w:r w:rsidRPr="003C03A3">
        <w:rPr>
          <w:rFonts w:ascii="Times New Roman" w:eastAsia="Times-Roman" w:hAnsi="Times New Roman" w:cs="Times New Roman"/>
          <w:sz w:val="24"/>
          <w:szCs w:val="24"/>
          <w:lang w:val="en-US"/>
        </w:rPr>
        <w:t>CMath</w:t>
      </w:r>
      <w:proofErr w:type="spellEnd"/>
      <w:r w:rsidRPr="003C03A3">
        <w:rPr>
          <w:rFonts w:ascii="Times New Roman" w:eastAsia="Times-Roman" w:hAnsi="Times New Roman" w:cs="Times New Roman"/>
          <w:sz w:val="24"/>
          <w:szCs w:val="24"/>
          <w:lang w:val="en-US"/>
        </w:rPr>
        <w:t xml:space="preserve">, CEng, </w:t>
      </w:r>
      <w:proofErr w:type="spellStart"/>
      <w:r w:rsidRPr="003C03A3">
        <w:rPr>
          <w:rFonts w:ascii="Times New Roman" w:eastAsia="Times-Roman" w:hAnsi="Times New Roman" w:cs="Times New Roman"/>
          <w:sz w:val="24"/>
          <w:szCs w:val="24"/>
          <w:lang w:val="en-US"/>
        </w:rPr>
        <w:t>CSci</w:t>
      </w:r>
      <w:proofErr w:type="spellEnd"/>
      <w:r w:rsidRPr="003C03A3">
        <w:rPr>
          <w:rFonts w:ascii="Times New Roman" w:eastAsia="Times-Roman" w:hAnsi="Times New Roman" w:cs="Times New Roman"/>
          <w:sz w:val="24"/>
          <w:szCs w:val="24"/>
          <w:lang w:val="en-US"/>
        </w:rPr>
        <w:t xml:space="preserve">, FIMA, FIET, MIEE, FIIE, </w:t>
      </w:r>
      <w:proofErr w:type="spellStart"/>
      <w:r w:rsidRPr="003C03A3">
        <w:rPr>
          <w:rFonts w:ascii="Times New Roman" w:eastAsia="Times-Roman" w:hAnsi="Times New Roman" w:cs="Times New Roman"/>
          <w:sz w:val="24"/>
          <w:szCs w:val="24"/>
          <w:lang w:val="en-US"/>
        </w:rPr>
        <w:t>FCollT</w:t>
      </w:r>
      <w:proofErr w:type="spellEnd"/>
      <w:r w:rsidRPr="003C03A3">
        <w:rPr>
          <w:rFonts w:ascii="Times New Roman" w:eastAsia="Times-Roman" w:hAnsi="Times New Roman" w:cs="Times New Roman"/>
          <w:sz w:val="24"/>
          <w:szCs w:val="24"/>
          <w:lang w:val="en-US"/>
        </w:rPr>
        <w:t xml:space="preserve"> </w:t>
      </w:r>
      <w:proofErr w:type="spellStart"/>
      <w:r w:rsidRPr="003C03A3">
        <w:rPr>
          <w:rFonts w:ascii="Times New Roman" w:eastAsia="Times-Roman" w:hAnsi="Times New Roman" w:cs="Times New Roman"/>
          <w:sz w:val="24"/>
          <w:szCs w:val="24"/>
          <w:lang w:val="en-US"/>
        </w:rPr>
        <w:t>Newnes</w:t>
      </w:r>
      <w:proofErr w:type="spellEnd"/>
      <w:r w:rsidRPr="003C03A3">
        <w:rPr>
          <w:rFonts w:ascii="Times New Roman" w:eastAsia="Times-Roman" w:hAnsi="Times New Roman" w:cs="Times New Roman"/>
          <w:sz w:val="24"/>
          <w:szCs w:val="24"/>
          <w:lang w:val="en-US"/>
        </w:rPr>
        <w:t xml:space="preserve"> is an imprint of Elsevier The Boulevard, Langford Lane, Kidlington, Oxford OX5 1GB, UK 30 Corporate Drive, Suite 400, Burlington, MA 01803, USA</w:t>
      </w:r>
    </w:p>
    <w:p w:rsidR="0066533D" w:rsidRPr="003C03A3" w:rsidRDefault="0066533D" w:rsidP="0066533D">
      <w:pPr>
        <w:numPr>
          <w:ilvl w:val="0"/>
          <w:numId w:val="17"/>
        </w:numPr>
        <w:tabs>
          <w:tab w:val="clear" w:pos="720"/>
        </w:tabs>
        <w:spacing w:line="240" w:lineRule="auto"/>
        <w:ind w:left="320" w:hanging="283"/>
        <w:jc w:val="both"/>
        <w:rPr>
          <w:rFonts w:ascii="Times New Roman" w:hAnsi="Times New Roman" w:cs="Times New Roman"/>
          <w:sz w:val="24"/>
          <w:szCs w:val="24"/>
          <w:lang w:val="en-US"/>
        </w:rPr>
      </w:pPr>
      <w:r w:rsidRPr="003C03A3">
        <w:rPr>
          <w:rFonts w:ascii="Times New Roman" w:eastAsia="Times-Roman" w:hAnsi="Times New Roman" w:cs="Times New Roman"/>
          <w:sz w:val="24"/>
          <w:szCs w:val="24"/>
          <w:lang w:val="en-US"/>
        </w:rPr>
        <w:t xml:space="preserve">Higher mathematics from an elementary point of view: from lectures given at Stanford Univ. summer 1947 / H. </w:t>
      </w:r>
      <w:proofErr w:type="spellStart"/>
      <w:r w:rsidRPr="003C03A3">
        <w:rPr>
          <w:rFonts w:ascii="Times New Roman" w:eastAsia="Times-Roman" w:hAnsi="Times New Roman" w:cs="Times New Roman"/>
          <w:sz w:val="24"/>
          <w:szCs w:val="24"/>
          <w:lang w:val="en-US"/>
        </w:rPr>
        <w:t>Rademacher</w:t>
      </w:r>
      <w:proofErr w:type="spellEnd"/>
      <w:r w:rsidRPr="003C03A3">
        <w:rPr>
          <w:rFonts w:ascii="Times New Roman" w:eastAsia="Times-Roman" w:hAnsi="Times New Roman" w:cs="Times New Roman"/>
          <w:sz w:val="24"/>
          <w:szCs w:val="24"/>
          <w:lang w:val="en-US"/>
        </w:rPr>
        <w:t xml:space="preserve">. Ed. by D. </w:t>
      </w:r>
      <w:proofErr w:type="spellStart"/>
      <w:r w:rsidRPr="003C03A3">
        <w:rPr>
          <w:rFonts w:ascii="Times New Roman" w:eastAsia="Times-Roman" w:hAnsi="Times New Roman" w:cs="Times New Roman"/>
          <w:sz w:val="24"/>
          <w:szCs w:val="24"/>
          <w:lang w:val="en-US"/>
        </w:rPr>
        <w:t>Goldfeld</w:t>
      </w:r>
      <w:proofErr w:type="spellEnd"/>
      <w:r w:rsidRPr="003C03A3">
        <w:rPr>
          <w:rFonts w:ascii="Times New Roman" w:eastAsia="Times-Roman" w:hAnsi="Times New Roman" w:cs="Times New Roman"/>
          <w:sz w:val="24"/>
          <w:szCs w:val="24"/>
          <w:lang w:val="en-US"/>
        </w:rPr>
        <w:t xml:space="preserve">. Notes by G. Crane. - Boston; Basel; Stuttgart: </w:t>
      </w:r>
      <w:proofErr w:type="spellStart"/>
      <w:r w:rsidRPr="003C03A3">
        <w:rPr>
          <w:rFonts w:ascii="Times New Roman" w:eastAsia="Times-Roman" w:hAnsi="Times New Roman" w:cs="Times New Roman"/>
          <w:sz w:val="24"/>
          <w:szCs w:val="24"/>
          <w:lang w:val="en-US"/>
        </w:rPr>
        <w:t>Birkhauser</w:t>
      </w:r>
      <w:proofErr w:type="spellEnd"/>
      <w:r w:rsidRPr="003C03A3">
        <w:rPr>
          <w:rFonts w:ascii="Times New Roman" w:eastAsia="Times-Roman" w:hAnsi="Times New Roman" w:cs="Times New Roman"/>
          <w:sz w:val="24"/>
          <w:szCs w:val="24"/>
          <w:lang w:val="en-US"/>
        </w:rPr>
        <w:t>, 1982. ISBN 3-7643-3064-3</w:t>
      </w:r>
    </w:p>
    <w:p w:rsidR="0066533D" w:rsidRPr="003C03A3" w:rsidRDefault="0066533D" w:rsidP="0066533D">
      <w:pPr>
        <w:numPr>
          <w:ilvl w:val="0"/>
          <w:numId w:val="17"/>
        </w:numPr>
        <w:tabs>
          <w:tab w:val="clear" w:pos="720"/>
        </w:tabs>
        <w:spacing w:line="240" w:lineRule="auto"/>
        <w:ind w:left="320" w:hanging="283"/>
        <w:jc w:val="both"/>
        <w:rPr>
          <w:rFonts w:ascii="Times New Roman" w:hAnsi="Times New Roman" w:cs="Times New Roman"/>
          <w:sz w:val="24"/>
          <w:szCs w:val="24"/>
          <w:lang w:val="en-US"/>
        </w:rPr>
      </w:pPr>
      <w:r w:rsidRPr="003C03A3">
        <w:rPr>
          <w:rFonts w:ascii="Times New Roman" w:hAnsi="Times New Roman" w:cs="Times New Roman"/>
          <w:sz w:val="24"/>
          <w:szCs w:val="24"/>
          <w:lang w:val="en-US"/>
        </w:rPr>
        <w:t xml:space="preserve">Dan </w:t>
      </w:r>
      <w:proofErr w:type="spellStart"/>
      <w:r w:rsidRPr="003C03A3">
        <w:rPr>
          <w:rFonts w:ascii="Times New Roman" w:hAnsi="Times New Roman" w:cs="Times New Roman"/>
          <w:sz w:val="24"/>
          <w:szCs w:val="24"/>
          <w:lang w:val="en-US"/>
        </w:rPr>
        <w:t>Sloughter</w:t>
      </w:r>
      <w:proofErr w:type="spellEnd"/>
      <w:r w:rsidRPr="003C03A3">
        <w:rPr>
          <w:rFonts w:ascii="Times New Roman" w:hAnsi="Times New Roman" w:cs="Times New Roman"/>
          <w:sz w:val="24"/>
          <w:szCs w:val="24"/>
          <w:lang w:val="en-US"/>
        </w:rPr>
        <w:t>, Difference Equations to Differential Equations- An introduction to calculus, 2000</w:t>
      </w:r>
    </w:p>
    <w:p w:rsidR="0066533D" w:rsidRPr="003C03A3" w:rsidRDefault="0066533D" w:rsidP="0066533D">
      <w:pPr>
        <w:numPr>
          <w:ilvl w:val="0"/>
          <w:numId w:val="17"/>
        </w:numPr>
        <w:tabs>
          <w:tab w:val="clear" w:pos="720"/>
        </w:tabs>
        <w:spacing w:line="240" w:lineRule="auto"/>
        <w:ind w:left="320" w:hanging="283"/>
        <w:jc w:val="both"/>
        <w:rPr>
          <w:rFonts w:ascii="Times New Roman" w:hAnsi="Times New Roman" w:cs="Times New Roman"/>
          <w:sz w:val="24"/>
          <w:szCs w:val="24"/>
          <w:lang w:val="en-US"/>
        </w:rPr>
      </w:pPr>
      <w:r w:rsidRPr="003C03A3">
        <w:rPr>
          <w:rFonts w:ascii="Times New Roman" w:hAnsi="Times New Roman" w:cs="Times New Roman"/>
          <w:sz w:val="24"/>
          <w:szCs w:val="24"/>
          <w:lang w:val="en-US"/>
        </w:rPr>
        <w:t>E.T. Whittaker, G.N. Watson, A Course of Modern Analysis, Cambridge  University Press,198</w:t>
      </w:r>
    </w:p>
    <w:p w:rsidR="0066533D" w:rsidRPr="003C03A3" w:rsidRDefault="0066533D" w:rsidP="0066533D">
      <w:pPr>
        <w:numPr>
          <w:ilvl w:val="0"/>
          <w:numId w:val="17"/>
        </w:numPr>
        <w:tabs>
          <w:tab w:val="clear" w:pos="720"/>
        </w:tabs>
        <w:spacing w:line="240" w:lineRule="auto"/>
        <w:ind w:left="320" w:hanging="283"/>
        <w:jc w:val="both"/>
        <w:rPr>
          <w:rFonts w:ascii="Times New Roman" w:hAnsi="Times New Roman" w:cs="Times New Roman"/>
          <w:sz w:val="24"/>
          <w:szCs w:val="24"/>
          <w:lang w:val="en-US"/>
        </w:rPr>
      </w:pPr>
      <w:proofErr w:type="spellStart"/>
      <w:r w:rsidRPr="003C03A3">
        <w:rPr>
          <w:rFonts w:ascii="Times New Roman" w:eastAsia="SimSun" w:hAnsi="Times New Roman" w:cs="Times New Roman"/>
          <w:sz w:val="24"/>
          <w:szCs w:val="24"/>
          <w:lang w:val="en-US" w:eastAsia="zh-CN"/>
        </w:rPr>
        <w:lastRenderedPageBreak/>
        <w:t>N.Makhmedjanov</w:t>
      </w:r>
      <w:proofErr w:type="spellEnd"/>
      <w:r w:rsidRPr="003C03A3">
        <w:rPr>
          <w:rFonts w:ascii="Times New Roman" w:eastAsia="SimSun" w:hAnsi="Times New Roman" w:cs="Times New Roman"/>
          <w:sz w:val="24"/>
          <w:szCs w:val="24"/>
          <w:lang w:val="en-US" w:eastAsia="zh-CN"/>
        </w:rPr>
        <w:t xml:space="preserve">, </w:t>
      </w:r>
      <w:proofErr w:type="spellStart"/>
      <w:r w:rsidRPr="003C03A3">
        <w:rPr>
          <w:rFonts w:ascii="Times New Roman" w:eastAsia="SimSun" w:hAnsi="Times New Roman" w:cs="Times New Roman"/>
          <w:sz w:val="24"/>
          <w:szCs w:val="24"/>
          <w:lang w:val="en-US" w:eastAsia="zh-CN"/>
        </w:rPr>
        <w:t>G.Dildabek</w:t>
      </w:r>
      <w:proofErr w:type="spellEnd"/>
      <w:r w:rsidRPr="003C03A3">
        <w:rPr>
          <w:rFonts w:ascii="Times New Roman" w:eastAsia="SimSun" w:hAnsi="Times New Roman" w:cs="Times New Roman"/>
          <w:sz w:val="24"/>
          <w:szCs w:val="24"/>
          <w:lang w:val="en-US" w:eastAsia="zh-CN"/>
        </w:rPr>
        <w:t xml:space="preserve"> A Collection of Mathematical Tasks, Almaty: </w:t>
      </w:r>
      <w:proofErr w:type="spellStart"/>
      <w:r w:rsidRPr="003C03A3">
        <w:rPr>
          <w:rFonts w:ascii="Times New Roman" w:eastAsia="SimSun" w:hAnsi="Times New Roman" w:cs="Times New Roman"/>
          <w:sz w:val="24"/>
          <w:szCs w:val="24"/>
          <w:lang w:val="en-US" w:eastAsia="zh-CN"/>
        </w:rPr>
        <w:t>Qazaq</w:t>
      </w:r>
      <w:proofErr w:type="spellEnd"/>
      <w:r w:rsidRPr="003C03A3">
        <w:rPr>
          <w:rFonts w:ascii="Times New Roman" w:eastAsia="SimSun" w:hAnsi="Times New Roman" w:cs="Times New Roman"/>
          <w:sz w:val="24"/>
          <w:szCs w:val="24"/>
          <w:lang w:val="en-US" w:eastAsia="zh-CN"/>
        </w:rPr>
        <w:t xml:space="preserve"> University, 2019</w:t>
      </w:r>
    </w:p>
    <w:p w:rsidR="003C03A3" w:rsidRPr="003C03A3" w:rsidRDefault="003C03A3" w:rsidP="003C03A3">
      <w:pPr>
        <w:numPr>
          <w:ilvl w:val="0"/>
          <w:numId w:val="17"/>
        </w:numPr>
        <w:tabs>
          <w:tab w:val="clear" w:pos="720"/>
        </w:tabs>
        <w:spacing w:line="240" w:lineRule="auto"/>
        <w:ind w:left="320" w:hanging="283"/>
        <w:jc w:val="both"/>
        <w:rPr>
          <w:rFonts w:ascii="Times New Roman" w:hAnsi="Times New Roman" w:cs="Times New Roman"/>
          <w:sz w:val="24"/>
          <w:szCs w:val="24"/>
        </w:rPr>
      </w:pPr>
      <w:proofErr w:type="spellStart"/>
      <w:r w:rsidRPr="003C03A3">
        <w:rPr>
          <w:rFonts w:ascii="Times New Roman" w:hAnsi="Times New Roman" w:cs="Times New Roman"/>
          <w:sz w:val="24"/>
          <w:szCs w:val="24"/>
        </w:rPr>
        <w:t>Шипачев</w:t>
      </w:r>
      <w:proofErr w:type="spellEnd"/>
      <w:r w:rsidRPr="003C03A3">
        <w:rPr>
          <w:rFonts w:ascii="Times New Roman" w:hAnsi="Times New Roman" w:cs="Times New Roman"/>
          <w:sz w:val="24"/>
          <w:szCs w:val="24"/>
        </w:rPr>
        <w:t xml:space="preserve"> В.С. Задачник по высшей математике – М.–1998.</w:t>
      </w:r>
    </w:p>
    <w:p w:rsidR="003C03A3" w:rsidRPr="003C03A3" w:rsidRDefault="003C03A3" w:rsidP="003C03A3">
      <w:pPr>
        <w:numPr>
          <w:ilvl w:val="0"/>
          <w:numId w:val="17"/>
        </w:numPr>
        <w:tabs>
          <w:tab w:val="clear" w:pos="720"/>
        </w:tabs>
        <w:spacing w:line="240" w:lineRule="auto"/>
        <w:ind w:left="320" w:hanging="283"/>
        <w:jc w:val="both"/>
        <w:rPr>
          <w:rFonts w:ascii="Times New Roman" w:hAnsi="Times New Roman" w:cs="Times New Roman"/>
          <w:sz w:val="24"/>
          <w:szCs w:val="24"/>
        </w:rPr>
      </w:pPr>
      <w:r w:rsidRPr="003C03A3">
        <w:rPr>
          <w:rFonts w:ascii="Times New Roman" w:hAnsi="Times New Roman" w:cs="Times New Roman"/>
          <w:sz w:val="24"/>
          <w:szCs w:val="24"/>
        </w:rPr>
        <w:t xml:space="preserve">Ильин </w:t>
      </w:r>
      <w:proofErr w:type="spellStart"/>
      <w:proofErr w:type="gramStart"/>
      <w:r w:rsidRPr="003C03A3">
        <w:rPr>
          <w:rFonts w:ascii="Times New Roman" w:hAnsi="Times New Roman" w:cs="Times New Roman"/>
          <w:sz w:val="24"/>
          <w:szCs w:val="24"/>
        </w:rPr>
        <w:t>В.А,Позняк</w:t>
      </w:r>
      <w:proofErr w:type="spellEnd"/>
      <w:proofErr w:type="gramEnd"/>
      <w:r w:rsidRPr="003C03A3">
        <w:rPr>
          <w:rFonts w:ascii="Times New Roman" w:hAnsi="Times New Roman" w:cs="Times New Roman"/>
          <w:sz w:val="24"/>
          <w:szCs w:val="24"/>
        </w:rPr>
        <w:t xml:space="preserve"> </w:t>
      </w:r>
      <w:proofErr w:type="spellStart"/>
      <w:r w:rsidRPr="003C03A3">
        <w:rPr>
          <w:rFonts w:ascii="Times New Roman" w:hAnsi="Times New Roman" w:cs="Times New Roman"/>
          <w:sz w:val="24"/>
          <w:szCs w:val="24"/>
        </w:rPr>
        <w:t>Э.Г.Аналитическая</w:t>
      </w:r>
      <w:proofErr w:type="spellEnd"/>
      <w:r w:rsidRPr="003C03A3">
        <w:rPr>
          <w:rFonts w:ascii="Times New Roman" w:hAnsi="Times New Roman" w:cs="Times New Roman"/>
          <w:sz w:val="24"/>
          <w:szCs w:val="24"/>
        </w:rPr>
        <w:t xml:space="preserve"> геометрия М: «Наука».– 1991. </w:t>
      </w:r>
    </w:p>
    <w:p w:rsidR="003C03A3" w:rsidRPr="003C03A3" w:rsidRDefault="003C03A3" w:rsidP="003C03A3">
      <w:pPr>
        <w:numPr>
          <w:ilvl w:val="0"/>
          <w:numId w:val="17"/>
        </w:numPr>
        <w:tabs>
          <w:tab w:val="clear" w:pos="720"/>
        </w:tabs>
        <w:spacing w:line="240" w:lineRule="auto"/>
        <w:ind w:left="320" w:hanging="283"/>
        <w:jc w:val="both"/>
        <w:rPr>
          <w:rFonts w:ascii="Times New Roman" w:hAnsi="Times New Roman" w:cs="Times New Roman"/>
          <w:sz w:val="24"/>
          <w:szCs w:val="24"/>
        </w:rPr>
      </w:pPr>
      <w:r w:rsidRPr="003C03A3">
        <w:rPr>
          <w:rFonts w:ascii="Times New Roman" w:hAnsi="Times New Roman" w:cs="Times New Roman"/>
          <w:sz w:val="24"/>
          <w:szCs w:val="24"/>
        </w:rPr>
        <w:t xml:space="preserve">Ильин </w:t>
      </w:r>
      <w:proofErr w:type="spellStart"/>
      <w:proofErr w:type="gramStart"/>
      <w:r w:rsidRPr="003C03A3">
        <w:rPr>
          <w:rFonts w:ascii="Times New Roman" w:hAnsi="Times New Roman" w:cs="Times New Roman"/>
          <w:sz w:val="24"/>
          <w:szCs w:val="24"/>
        </w:rPr>
        <w:t>В.А,Позняк</w:t>
      </w:r>
      <w:proofErr w:type="spellEnd"/>
      <w:proofErr w:type="gramEnd"/>
      <w:r w:rsidRPr="003C03A3">
        <w:rPr>
          <w:rFonts w:ascii="Times New Roman" w:hAnsi="Times New Roman" w:cs="Times New Roman"/>
          <w:sz w:val="24"/>
          <w:szCs w:val="24"/>
        </w:rPr>
        <w:t xml:space="preserve"> </w:t>
      </w:r>
      <w:proofErr w:type="spellStart"/>
      <w:r w:rsidRPr="003C03A3">
        <w:rPr>
          <w:rFonts w:ascii="Times New Roman" w:hAnsi="Times New Roman" w:cs="Times New Roman"/>
          <w:sz w:val="24"/>
          <w:szCs w:val="24"/>
        </w:rPr>
        <w:t>Э.Г.Линейная</w:t>
      </w:r>
      <w:proofErr w:type="spellEnd"/>
      <w:r w:rsidRPr="003C03A3">
        <w:rPr>
          <w:rFonts w:ascii="Times New Roman" w:hAnsi="Times New Roman" w:cs="Times New Roman"/>
          <w:sz w:val="24"/>
          <w:szCs w:val="24"/>
        </w:rPr>
        <w:t xml:space="preserve"> алгебра М: «Наука». – 1984. </w:t>
      </w:r>
    </w:p>
    <w:p w:rsidR="003C03A3" w:rsidRPr="003C03A3" w:rsidRDefault="003C03A3" w:rsidP="003C03A3">
      <w:pPr>
        <w:numPr>
          <w:ilvl w:val="0"/>
          <w:numId w:val="17"/>
        </w:numPr>
        <w:tabs>
          <w:tab w:val="clear" w:pos="720"/>
        </w:tabs>
        <w:spacing w:line="240" w:lineRule="auto"/>
        <w:ind w:left="320" w:hanging="283"/>
        <w:jc w:val="both"/>
        <w:rPr>
          <w:rFonts w:ascii="Times New Roman" w:hAnsi="Times New Roman" w:cs="Times New Roman"/>
          <w:sz w:val="24"/>
          <w:szCs w:val="24"/>
        </w:rPr>
      </w:pPr>
      <w:r w:rsidRPr="003C03A3">
        <w:rPr>
          <w:rFonts w:ascii="Times New Roman" w:hAnsi="Times New Roman" w:cs="Times New Roman"/>
          <w:sz w:val="24"/>
          <w:szCs w:val="24"/>
        </w:rPr>
        <w:t xml:space="preserve">Берман Г.Н., Сборник задач по математическому анализу, М.,1985 </w:t>
      </w:r>
    </w:p>
    <w:p w:rsidR="003C03A3" w:rsidRPr="003C03A3" w:rsidRDefault="003C03A3" w:rsidP="003C03A3">
      <w:pPr>
        <w:numPr>
          <w:ilvl w:val="0"/>
          <w:numId w:val="17"/>
        </w:numPr>
        <w:tabs>
          <w:tab w:val="clear" w:pos="720"/>
        </w:tabs>
        <w:spacing w:line="240" w:lineRule="auto"/>
        <w:ind w:left="320" w:hanging="283"/>
        <w:jc w:val="both"/>
        <w:rPr>
          <w:rFonts w:ascii="Times New Roman" w:hAnsi="Times New Roman" w:cs="Times New Roman"/>
          <w:sz w:val="24"/>
          <w:szCs w:val="24"/>
          <w:lang w:val="en-US"/>
        </w:rPr>
      </w:pPr>
      <w:r w:rsidRPr="003C03A3">
        <w:rPr>
          <w:rFonts w:ascii="Times New Roman" w:hAnsi="Times New Roman" w:cs="Times New Roman"/>
          <w:sz w:val="24"/>
          <w:szCs w:val="24"/>
          <w:lang w:val="en-US"/>
        </w:rPr>
        <w:t xml:space="preserve">Lang S. A first course in calculus, </w:t>
      </w:r>
      <w:proofErr w:type="gramStart"/>
      <w:r w:rsidRPr="003C03A3">
        <w:rPr>
          <w:rFonts w:ascii="Times New Roman" w:hAnsi="Times New Roman" w:cs="Times New Roman"/>
          <w:sz w:val="24"/>
          <w:szCs w:val="24"/>
          <w:lang w:val="en-US"/>
        </w:rPr>
        <w:t>Originally</w:t>
      </w:r>
      <w:proofErr w:type="gramEnd"/>
      <w:r w:rsidRPr="003C03A3">
        <w:rPr>
          <w:rFonts w:ascii="Times New Roman" w:hAnsi="Times New Roman" w:cs="Times New Roman"/>
          <w:sz w:val="24"/>
          <w:szCs w:val="24"/>
          <w:lang w:val="en-US"/>
        </w:rPr>
        <w:t xml:space="preserve"> published by Addison-Wesley Publishing Company, 1978, 731 p.</w:t>
      </w:r>
    </w:p>
    <w:p w:rsidR="004408DA" w:rsidRPr="00AD15BC" w:rsidRDefault="004408DA" w:rsidP="0043256E">
      <w:pPr>
        <w:pStyle w:val="HTML"/>
        <w:jc w:val="center"/>
        <w:rPr>
          <w:rFonts w:ascii="Times New Roman" w:hAnsi="Times New Roman" w:cs="Times New Roman"/>
          <w:b/>
          <w:color w:val="202124"/>
          <w:sz w:val="24"/>
          <w:szCs w:val="24"/>
          <w:lang w:val="en-US"/>
        </w:rPr>
      </w:pPr>
      <w:proofErr w:type="spellStart"/>
      <w:r w:rsidRPr="00AD15BC">
        <w:rPr>
          <w:rStyle w:val="y2iqfc"/>
          <w:rFonts w:ascii="Times New Roman" w:hAnsi="Times New Roman" w:cs="Times New Roman"/>
          <w:b/>
          <w:color w:val="202124"/>
          <w:sz w:val="24"/>
          <w:szCs w:val="24"/>
        </w:rPr>
        <w:t>Evaluation</w:t>
      </w:r>
      <w:proofErr w:type="spellEnd"/>
      <w:r w:rsidRPr="00AD15BC">
        <w:rPr>
          <w:rStyle w:val="y2iqfc"/>
          <w:rFonts w:ascii="Times New Roman" w:hAnsi="Times New Roman" w:cs="Times New Roman"/>
          <w:b/>
          <w:color w:val="202124"/>
          <w:sz w:val="24"/>
          <w:szCs w:val="24"/>
        </w:rPr>
        <w:t xml:space="preserve"> </w:t>
      </w:r>
      <w:proofErr w:type="spellStart"/>
      <w:r w:rsidRPr="00AD15BC">
        <w:rPr>
          <w:rStyle w:val="y2iqfc"/>
          <w:rFonts w:ascii="Times New Roman" w:hAnsi="Times New Roman" w:cs="Times New Roman"/>
          <w:b/>
          <w:color w:val="202124"/>
          <w:sz w:val="24"/>
          <w:szCs w:val="24"/>
        </w:rPr>
        <w:t>Criteria</w:t>
      </w:r>
      <w:proofErr w:type="spellEnd"/>
      <w:r w:rsidRPr="00AD15BC">
        <w:rPr>
          <w:rStyle w:val="y2iqfc"/>
          <w:rFonts w:ascii="Times New Roman" w:hAnsi="Times New Roman" w:cs="Times New Roman"/>
          <w:b/>
          <w:color w:val="202124"/>
          <w:sz w:val="24"/>
          <w:szCs w:val="24"/>
        </w:rPr>
        <w:t xml:space="preserve"> (</w:t>
      </w:r>
      <w:proofErr w:type="spellStart"/>
      <w:r w:rsidRPr="00AD15BC">
        <w:rPr>
          <w:rStyle w:val="y2iqfc"/>
          <w:rFonts w:ascii="Times New Roman" w:hAnsi="Times New Roman" w:cs="Times New Roman"/>
          <w:b/>
          <w:color w:val="202124"/>
          <w:sz w:val="24"/>
          <w:szCs w:val="24"/>
        </w:rPr>
        <w:t>Rating</w:t>
      </w:r>
      <w:proofErr w:type="spellEnd"/>
      <w:r w:rsidRPr="00AD15BC">
        <w:rPr>
          <w:rStyle w:val="y2iqfc"/>
          <w:rFonts w:ascii="Times New Roman" w:hAnsi="Times New Roman" w:cs="Times New Roman"/>
          <w:b/>
          <w:color w:val="202124"/>
          <w:sz w:val="24"/>
          <w:szCs w:val="24"/>
        </w:rPr>
        <w:t xml:space="preserve"> </w:t>
      </w:r>
      <w:proofErr w:type="spellStart"/>
      <w:r w:rsidRPr="00AD15BC">
        <w:rPr>
          <w:rStyle w:val="y2iqfc"/>
          <w:rFonts w:ascii="Times New Roman" w:hAnsi="Times New Roman" w:cs="Times New Roman"/>
          <w:b/>
          <w:color w:val="202124"/>
          <w:sz w:val="24"/>
          <w:szCs w:val="24"/>
        </w:rPr>
        <w:t>Scale</w:t>
      </w:r>
      <w:proofErr w:type="spellEnd"/>
      <w:r w:rsidRPr="00AD15BC">
        <w:rPr>
          <w:rStyle w:val="y2iqfc"/>
          <w:rFonts w:ascii="Times New Roman" w:hAnsi="Times New Roman" w:cs="Times New Roman"/>
          <w:b/>
          <w:color w:val="202124"/>
          <w:sz w:val="24"/>
          <w:szCs w:val="24"/>
        </w:rPr>
        <w:t>):</w:t>
      </w:r>
    </w:p>
    <w:p w:rsidR="004467B7" w:rsidRPr="00AD15BC" w:rsidRDefault="004467B7" w:rsidP="0043256E">
      <w:pPr>
        <w:spacing w:line="240" w:lineRule="auto"/>
        <w:jc w:val="both"/>
        <w:rPr>
          <w:rFonts w:ascii="Times New Roman" w:hAnsi="Times New Roman" w:cs="Times New Roman"/>
          <w:b/>
          <w:color w:val="000000"/>
          <w:sz w:val="24"/>
          <w:szCs w:val="24"/>
          <w:lang w:val="en-US"/>
        </w:rPr>
      </w:pPr>
    </w:p>
    <w:tbl>
      <w:tblPr>
        <w:tblStyle w:val="a6"/>
        <w:tblW w:w="9351" w:type="dxa"/>
        <w:tblLook w:val="04A0" w:firstRow="1" w:lastRow="0" w:firstColumn="1" w:lastColumn="0" w:noHBand="0" w:noVBand="1"/>
      </w:tblPr>
      <w:tblGrid>
        <w:gridCol w:w="4106"/>
        <w:gridCol w:w="1276"/>
        <w:gridCol w:w="1701"/>
        <w:gridCol w:w="2268"/>
      </w:tblGrid>
      <w:tr w:rsidR="004467B7" w:rsidRPr="00AD15BC" w:rsidTr="0058702F">
        <w:tc>
          <w:tcPr>
            <w:tcW w:w="4106" w:type="dxa"/>
            <w:vMerge w:val="restart"/>
            <w:vAlign w:val="center"/>
          </w:tcPr>
          <w:p w:rsidR="004467B7" w:rsidRPr="00AD15BC" w:rsidRDefault="004467B7" w:rsidP="0058702F">
            <w:pPr>
              <w:jc w:val="center"/>
              <w:rPr>
                <w:rFonts w:ascii="Times New Roman" w:hAnsi="Times New Roman" w:cs="Times New Roman"/>
                <w:b/>
                <w:color w:val="000000"/>
                <w:sz w:val="24"/>
                <w:szCs w:val="24"/>
                <w:lang w:val="en-US"/>
              </w:rPr>
            </w:pPr>
            <w:r w:rsidRPr="00AD15BC">
              <w:rPr>
                <w:rFonts w:ascii="Times New Roman" w:hAnsi="Times New Roman" w:cs="Times New Roman"/>
                <w:b/>
                <w:color w:val="000000"/>
                <w:sz w:val="24"/>
                <w:szCs w:val="24"/>
              </w:rPr>
              <w:t>«</w:t>
            </w:r>
            <w:proofErr w:type="spellStart"/>
            <w:r w:rsidR="004408DA" w:rsidRPr="00AD15BC">
              <w:rPr>
                <w:rFonts w:ascii="Times New Roman" w:hAnsi="Times New Roman" w:cs="Times New Roman"/>
                <w:b/>
                <w:sz w:val="24"/>
                <w:szCs w:val="24"/>
              </w:rPr>
              <w:t>Great</w:t>
            </w:r>
            <w:proofErr w:type="spellEnd"/>
            <w:r w:rsidRPr="00AD15BC">
              <w:rPr>
                <w:rFonts w:ascii="Times New Roman" w:hAnsi="Times New Roman" w:cs="Times New Roman"/>
                <w:b/>
                <w:color w:val="000000"/>
                <w:sz w:val="24"/>
                <w:szCs w:val="24"/>
              </w:rPr>
              <w:t xml:space="preserve">» </w:t>
            </w:r>
            <w:r w:rsidR="0058702F" w:rsidRPr="00AD15BC">
              <w:rPr>
                <w:rFonts w:ascii="Times New Roman" w:hAnsi="Times New Roman" w:cs="Times New Roman"/>
                <w:b/>
                <w:color w:val="000000"/>
                <w:sz w:val="24"/>
                <w:szCs w:val="24"/>
                <w:lang w:val="en-US"/>
              </w:rPr>
              <w:t>–</w:t>
            </w:r>
          </w:p>
        </w:tc>
        <w:tc>
          <w:tcPr>
            <w:tcW w:w="1276"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А</w:t>
            </w:r>
          </w:p>
        </w:tc>
        <w:tc>
          <w:tcPr>
            <w:tcW w:w="1701"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4,0</w:t>
            </w:r>
          </w:p>
        </w:tc>
        <w:tc>
          <w:tcPr>
            <w:tcW w:w="2268"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95-100</w:t>
            </w:r>
          </w:p>
        </w:tc>
      </w:tr>
      <w:tr w:rsidR="004467B7" w:rsidRPr="00AD15BC" w:rsidTr="0058702F">
        <w:tc>
          <w:tcPr>
            <w:tcW w:w="4106" w:type="dxa"/>
            <w:vMerge/>
            <w:vAlign w:val="center"/>
          </w:tcPr>
          <w:p w:rsidR="004467B7" w:rsidRPr="00AD15BC" w:rsidRDefault="004467B7" w:rsidP="0058702F">
            <w:pPr>
              <w:jc w:val="center"/>
              <w:rPr>
                <w:rFonts w:ascii="Times New Roman" w:hAnsi="Times New Roman" w:cs="Times New Roman"/>
                <w:b/>
                <w:color w:val="000000"/>
                <w:sz w:val="24"/>
                <w:szCs w:val="24"/>
              </w:rPr>
            </w:pPr>
          </w:p>
        </w:tc>
        <w:tc>
          <w:tcPr>
            <w:tcW w:w="1276"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А-</w:t>
            </w:r>
          </w:p>
        </w:tc>
        <w:tc>
          <w:tcPr>
            <w:tcW w:w="1701"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3,67</w:t>
            </w:r>
          </w:p>
        </w:tc>
        <w:tc>
          <w:tcPr>
            <w:tcW w:w="2268"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90-94</w:t>
            </w:r>
          </w:p>
        </w:tc>
      </w:tr>
      <w:tr w:rsidR="004467B7" w:rsidRPr="00AD15BC" w:rsidTr="0058702F">
        <w:tc>
          <w:tcPr>
            <w:tcW w:w="4106" w:type="dxa"/>
            <w:vMerge w:val="restart"/>
            <w:vAlign w:val="center"/>
          </w:tcPr>
          <w:p w:rsidR="004467B7" w:rsidRPr="00AD15BC" w:rsidRDefault="004467B7" w:rsidP="0058702F">
            <w:pPr>
              <w:jc w:val="center"/>
              <w:rPr>
                <w:rFonts w:ascii="Times New Roman" w:hAnsi="Times New Roman" w:cs="Times New Roman"/>
                <w:b/>
                <w:color w:val="000000"/>
                <w:sz w:val="24"/>
                <w:szCs w:val="24"/>
                <w:lang w:val="en-US"/>
              </w:rPr>
            </w:pPr>
            <w:r w:rsidRPr="00AD15BC">
              <w:rPr>
                <w:rFonts w:ascii="Times New Roman" w:hAnsi="Times New Roman" w:cs="Times New Roman"/>
                <w:b/>
                <w:color w:val="000000"/>
                <w:sz w:val="24"/>
                <w:szCs w:val="24"/>
              </w:rPr>
              <w:t>«</w:t>
            </w:r>
            <w:proofErr w:type="spellStart"/>
            <w:r w:rsidR="004408DA" w:rsidRPr="00AD15BC">
              <w:rPr>
                <w:rFonts w:ascii="Times New Roman" w:hAnsi="Times New Roman" w:cs="Times New Roman"/>
                <w:b/>
                <w:sz w:val="24"/>
                <w:szCs w:val="24"/>
              </w:rPr>
              <w:t>Fine</w:t>
            </w:r>
            <w:proofErr w:type="spellEnd"/>
            <w:r w:rsidRPr="00AD15BC">
              <w:rPr>
                <w:rFonts w:ascii="Times New Roman" w:hAnsi="Times New Roman" w:cs="Times New Roman"/>
                <w:b/>
                <w:color w:val="000000"/>
                <w:sz w:val="24"/>
                <w:szCs w:val="24"/>
              </w:rPr>
              <w:t xml:space="preserve">» </w:t>
            </w:r>
            <w:r w:rsidR="0058702F" w:rsidRPr="00AD15BC">
              <w:rPr>
                <w:rFonts w:ascii="Times New Roman" w:hAnsi="Times New Roman" w:cs="Times New Roman"/>
                <w:b/>
                <w:color w:val="000000"/>
                <w:sz w:val="24"/>
                <w:szCs w:val="24"/>
                <w:lang w:val="en-US"/>
              </w:rPr>
              <w:t>–</w:t>
            </w:r>
          </w:p>
        </w:tc>
        <w:tc>
          <w:tcPr>
            <w:tcW w:w="1276"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В+</w:t>
            </w:r>
          </w:p>
        </w:tc>
        <w:tc>
          <w:tcPr>
            <w:tcW w:w="1701"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3,33</w:t>
            </w:r>
          </w:p>
        </w:tc>
        <w:tc>
          <w:tcPr>
            <w:tcW w:w="2268"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85-89</w:t>
            </w:r>
          </w:p>
        </w:tc>
      </w:tr>
      <w:tr w:rsidR="004467B7" w:rsidRPr="00AD15BC" w:rsidTr="0058702F">
        <w:tc>
          <w:tcPr>
            <w:tcW w:w="4106" w:type="dxa"/>
            <w:vMerge/>
            <w:vAlign w:val="center"/>
          </w:tcPr>
          <w:p w:rsidR="004467B7" w:rsidRPr="00AD15BC" w:rsidRDefault="004467B7" w:rsidP="0058702F">
            <w:pPr>
              <w:jc w:val="center"/>
              <w:rPr>
                <w:rFonts w:ascii="Times New Roman" w:hAnsi="Times New Roman" w:cs="Times New Roman"/>
                <w:b/>
                <w:color w:val="000000"/>
                <w:sz w:val="24"/>
                <w:szCs w:val="24"/>
              </w:rPr>
            </w:pPr>
          </w:p>
        </w:tc>
        <w:tc>
          <w:tcPr>
            <w:tcW w:w="1276"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В</w:t>
            </w:r>
          </w:p>
        </w:tc>
        <w:tc>
          <w:tcPr>
            <w:tcW w:w="1701"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3,0</w:t>
            </w:r>
          </w:p>
        </w:tc>
        <w:tc>
          <w:tcPr>
            <w:tcW w:w="2268"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80-84</w:t>
            </w:r>
          </w:p>
        </w:tc>
      </w:tr>
      <w:tr w:rsidR="004467B7" w:rsidRPr="00AD15BC" w:rsidTr="0058702F">
        <w:tc>
          <w:tcPr>
            <w:tcW w:w="4106" w:type="dxa"/>
            <w:vMerge/>
            <w:vAlign w:val="center"/>
          </w:tcPr>
          <w:p w:rsidR="004467B7" w:rsidRPr="00AD15BC" w:rsidRDefault="004467B7" w:rsidP="0058702F">
            <w:pPr>
              <w:jc w:val="center"/>
              <w:rPr>
                <w:rFonts w:ascii="Times New Roman" w:hAnsi="Times New Roman" w:cs="Times New Roman"/>
                <w:b/>
                <w:color w:val="000000"/>
                <w:sz w:val="24"/>
                <w:szCs w:val="24"/>
              </w:rPr>
            </w:pPr>
          </w:p>
        </w:tc>
        <w:tc>
          <w:tcPr>
            <w:tcW w:w="1276"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В-</w:t>
            </w:r>
          </w:p>
        </w:tc>
        <w:tc>
          <w:tcPr>
            <w:tcW w:w="1701"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2,67</w:t>
            </w:r>
          </w:p>
        </w:tc>
        <w:tc>
          <w:tcPr>
            <w:tcW w:w="2268"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75-79</w:t>
            </w:r>
          </w:p>
        </w:tc>
      </w:tr>
      <w:tr w:rsidR="004467B7" w:rsidRPr="00AD15BC" w:rsidTr="0058702F">
        <w:tc>
          <w:tcPr>
            <w:tcW w:w="4106" w:type="dxa"/>
            <w:vMerge/>
            <w:vAlign w:val="center"/>
          </w:tcPr>
          <w:p w:rsidR="004467B7" w:rsidRPr="00AD15BC" w:rsidRDefault="004467B7" w:rsidP="0058702F">
            <w:pPr>
              <w:jc w:val="center"/>
              <w:rPr>
                <w:rFonts w:ascii="Times New Roman" w:hAnsi="Times New Roman" w:cs="Times New Roman"/>
                <w:b/>
                <w:color w:val="000000"/>
                <w:sz w:val="24"/>
                <w:szCs w:val="24"/>
              </w:rPr>
            </w:pPr>
          </w:p>
        </w:tc>
        <w:tc>
          <w:tcPr>
            <w:tcW w:w="1276"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С+</w:t>
            </w:r>
          </w:p>
        </w:tc>
        <w:tc>
          <w:tcPr>
            <w:tcW w:w="1701"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2,33</w:t>
            </w:r>
          </w:p>
        </w:tc>
        <w:tc>
          <w:tcPr>
            <w:tcW w:w="2268"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70-74</w:t>
            </w:r>
          </w:p>
        </w:tc>
      </w:tr>
      <w:tr w:rsidR="004467B7" w:rsidRPr="00AD15BC" w:rsidTr="0058702F">
        <w:trPr>
          <w:trHeight w:val="317"/>
        </w:trPr>
        <w:tc>
          <w:tcPr>
            <w:tcW w:w="4106" w:type="dxa"/>
            <w:vMerge w:val="restart"/>
            <w:vAlign w:val="center"/>
          </w:tcPr>
          <w:p w:rsidR="004467B7" w:rsidRPr="00AD15BC" w:rsidRDefault="004467B7" w:rsidP="0058702F">
            <w:pPr>
              <w:ind w:firstLine="29"/>
              <w:jc w:val="center"/>
              <w:textAlignment w:val="baseline"/>
              <w:rPr>
                <w:rFonts w:ascii="Times New Roman" w:hAnsi="Times New Roman" w:cs="Times New Roman"/>
                <w:b/>
                <w:color w:val="000000"/>
                <w:sz w:val="24"/>
                <w:szCs w:val="24"/>
                <w:lang w:val="en-US"/>
              </w:rPr>
            </w:pPr>
            <w:r w:rsidRPr="00AD15BC">
              <w:rPr>
                <w:rFonts w:ascii="Times New Roman" w:hAnsi="Times New Roman" w:cs="Times New Roman"/>
                <w:b/>
                <w:color w:val="000000"/>
                <w:sz w:val="24"/>
                <w:szCs w:val="24"/>
              </w:rPr>
              <w:t>«</w:t>
            </w:r>
            <w:proofErr w:type="spellStart"/>
            <w:r w:rsidR="004408DA" w:rsidRPr="00AD15BC">
              <w:rPr>
                <w:rFonts w:ascii="Times New Roman" w:hAnsi="Times New Roman" w:cs="Times New Roman"/>
                <w:b/>
                <w:sz w:val="24"/>
                <w:szCs w:val="24"/>
              </w:rPr>
              <w:t>Satisfactorily</w:t>
            </w:r>
            <w:proofErr w:type="spellEnd"/>
            <w:r w:rsidRPr="00AD15BC">
              <w:rPr>
                <w:rFonts w:ascii="Times New Roman" w:hAnsi="Times New Roman" w:cs="Times New Roman"/>
                <w:b/>
                <w:color w:val="000000"/>
                <w:sz w:val="24"/>
                <w:szCs w:val="24"/>
              </w:rPr>
              <w:t xml:space="preserve">» </w:t>
            </w:r>
            <w:r w:rsidR="0058702F" w:rsidRPr="00AD15BC">
              <w:rPr>
                <w:rFonts w:ascii="Times New Roman" w:hAnsi="Times New Roman" w:cs="Times New Roman"/>
                <w:b/>
                <w:color w:val="000000"/>
                <w:sz w:val="24"/>
                <w:szCs w:val="24"/>
                <w:lang w:val="en-US"/>
              </w:rPr>
              <w:t>–</w:t>
            </w:r>
          </w:p>
        </w:tc>
        <w:tc>
          <w:tcPr>
            <w:tcW w:w="1276"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С</w:t>
            </w:r>
          </w:p>
        </w:tc>
        <w:tc>
          <w:tcPr>
            <w:tcW w:w="1701"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2,0</w:t>
            </w:r>
          </w:p>
        </w:tc>
        <w:tc>
          <w:tcPr>
            <w:tcW w:w="2268"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65-69</w:t>
            </w:r>
          </w:p>
        </w:tc>
      </w:tr>
      <w:tr w:rsidR="004467B7" w:rsidRPr="00AD15BC" w:rsidTr="0058702F">
        <w:trPr>
          <w:trHeight w:val="317"/>
        </w:trPr>
        <w:tc>
          <w:tcPr>
            <w:tcW w:w="4106" w:type="dxa"/>
            <w:vMerge/>
            <w:vAlign w:val="center"/>
          </w:tcPr>
          <w:p w:rsidR="004467B7" w:rsidRPr="00AD15BC" w:rsidRDefault="004467B7" w:rsidP="0058702F">
            <w:pPr>
              <w:ind w:firstLine="29"/>
              <w:jc w:val="center"/>
              <w:textAlignment w:val="baseline"/>
              <w:rPr>
                <w:rFonts w:ascii="Times New Roman" w:hAnsi="Times New Roman" w:cs="Times New Roman"/>
                <w:b/>
                <w:color w:val="000000"/>
                <w:sz w:val="24"/>
                <w:szCs w:val="24"/>
              </w:rPr>
            </w:pPr>
          </w:p>
        </w:tc>
        <w:tc>
          <w:tcPr>
            <w:tcW w:w="1276"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С-</w:t>
            </w:r>
          </w:p>
        </w:tc>
        <w:tc>
          <w:tcPr>
            <w:tcW w:w="1701"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1,67</w:t>
            </w:r>
          </w:p>
        </w:tc>
        <w:tc>
          <w:tcPr>
            <w:tcW w:w="2268"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60-64</w:t>
            </w:r>
          </w:p>
        </w:tc>
      </w:tr>
      <w:tr w:rsidR="004467B7" w:rsidRPr="00AD15BC" w:rsidTr="0058702F">
        <w:trPr>
          <w:trHeight w:val="317"/>
        </w:trPr>
        <w:tc>
          <w:tcPr>
            <w:tcW w:w="4106" w:type="dxa"/>
            <w:vMerge/>
            <w:vAlign w:val="center"/>
          </w:tcPr>
          <w:p w:rsidR="004467B7" w:rsidRPr="00AD15BC" w:rsidRDefault="004467B7" w:rsidP="0058702F">
            <w:pPr>
              <w:ind w:firstLine="29"/>
              <w:jc w:val="center"/>
              <w:textAlignment w:val="baseline"/>
              <w:rPr>
                <w:rFonts w:ascii="Times New Roman" w:hAnsi="Times New Roman" w:cs="Times New Roman"/>
                <w:b/>
                <w:color w:val="000000"/>
                <w:sz w:val="24"/>
                <w:szCs w:val="24"/>
              </w:rPr>
            </w:pPr>
          </w:p>
        </w:tc>
        <w:tc>
          <w:tcPr>
            <w:tcW w:w="1276"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D+</w:t>
            </w:r>
          </w:p>
        </w:tc>
        <w:tc>
          <w:tcPr>
            <w:tcW w:w="1701"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1,33</w:t>
            </w:r>
          </w:p>
        </w:tc>
        <w:tc>
          <w:tcPr>
            <w:tcW w:w="2268"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55-59</w:t>
            </w:r>
          </w:p>
        </w:tc>
      </w:tr>
      <w:tr w:rsidR="004467B7" w:rsidRPr="00AD15BC" w:rsidTr="0058702F">
        <w:trPr>
          <w:trHeight w:val="317"/>
        </w:trPr>
        <w:tc>
          <w:tcPr>
            <w:tcW w:w="4106" w:type="dxa"/>
            <w:vMerge/>
            <w:vAlign w:val="center"/>
          </w:tcPr>
          <w:p w:rsidR="004467B7" w:rsidRPr="00AD15BC" w:rsidRDefault="004467B7" w:rsidP="0058702F">
            <w:pPr>
              <w:ind w:firstLine="29"/>
              <w:jc w:val="center"/>
              <w:textAlignment w:val="baseline"/>
              <w:rPr>
                <w:rFonts w:ascii="Times New Roman" w:hAnsi="Times New Roman" w:cs="Times New Roman"/>
                <w:b/>
                <w:color w:val="000000"/>
                <w:sz w:val="24"/>
                <w:szCs w:val="24"/>
              </w:rPr>
            </w:pPr>
          </w:p>
        </w:tc>
        <w:tc>
          <w:tcPr>
            <w:tcW w:w="1276"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D-</w:t>
            </w:r>
          </w:p>
        </w:tc>
        <w:tc>
          <w:tcPr>
            <w:tcW w:w="1701"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1,0</w:t>
            </w:r>
          </w:p>
        </w:tc>
        <w:tc>
          <w:tcPr>
            <w:tcW w:w="2268"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50-54</w:t>
            </w:r>
          </w:p>
        </w:tc>
      </w:tr>
      <w:tr w:rsidR="004467B7" w:rsidRPr="00AD15BC" w:rsidTr="0058702F">
        <w:tc>
          <w:tcPr>
            <w:tcW w:w="4106" w:type="dxa"/>
            <w:vMerge w:val="restart"/>
            <w:vAlign w:val="center"/>
          </w:tcPr>
          <w:p w:rsidR="004467B7" w:rsidRPr="00AD15BC" w:rsidRDefault="004467B7" w:rsidP="0058702F">
            <w:pPr>
              <w:jc w:val="center"/>
              <w:rPr>
                <w:rFonts w:ascii="Times New Roman" w:hAnsi="Times New Roman" w:cs="Times New Roman"/>
                <w:b/>
                <w:color w:val="000000"/>
                <w:sz w:val="24"/>
                <w:szCs w:val="24"/>
                <w:lang w:val="en-US"/>
              </w:rPr>
            </w:pPr>
            <w:r w:rsidRPr="00AD15BC">
              <w:rPr>
                <w:rFonts w:ascii="Times New Roman" w:hAnsi="Times New Roman" w:cs="Times New Roman"/>
                <w:b/>
                <w:color w:val="000000"/>
                <w:sz w:val="24"/>
                <w:szCs w:val="24"/>
              </w:rPr>
              <w:t>«</w:t>
            </w:r>
            <w:proofErr w:type="spellStart"/>
            <w:r w:rsidR="004408DA" w:rsidRPr="00AD15BC">
              <w:rPr>
                <w:rFonts w:ascii="Times New Roman" w:hAnsi="Times New Roman" w:cs="Times New Roman"/>
                <w:b/>
                <w:sz w:val="24"/>
                <w:szCs w:val="24"/>
              </w:rPr>
              <w:t>Unsatisfactory</w:t>
            </w:r>
            <w:proofErr w:type="spellEnd"/>
            <w:r w:rsidRPr="00AD15BC">
              <w:rPr>
                <w:rFonts w:ascii="Times New Roman" w:hAnsi="Times New Roman" w:cs="Times New Roman"/>
                <w:b/>
                <w:color w:val="000000"/>
                <w:sz w:val="24"/>
                <w:szCs w:val="24"/>
              </w:rPr>
              <w:t xml:space="preserve">» </w:t>
            </w:r>
            <w:r w:rsidR="0058702F" w:rsidRPr="00AD15BC">
              <w:rPr>
                <w:rFonts w:ascii="Times New Roman" w:hAnsi="Times New Roman" w:cs="Times New Roman"/>
                <w:b/>
                <w:color w:val="000000"/>
                <w:sz w:val="24"/>
                <w:szCs w:val="24"/>
                <w:lang w:val="en-US"/>
              </w:rPr>
              <w:t>–</w:t>
            </w:r>
          </w:p>
        </w:tc>
        <w:tc>
          <w:tcPr>
            <w:tcW w:w="1276"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FX</w:t>
            </w:r>
          </w:p>
        </w:tc>
        <w:tc>
          <w:tcPr>
            <w:tcW w:w="1701"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0,5</w:t>
            </w:r>
          </w:p>
        </w:tc>
        <w:tc>
          <w:tcPr>
            <w:tcW w:w="2268"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25-49</w:t>
            </w:r>
          </w:p>
        </w:tc>
      </w:tr>
      <w:tr w:rsidR="004467B7" w:rsidRPr="00AD15BC" w:rsidTr="0058702F">
        <w:tc>
          <w:tcPr>
            <w:tcW w:w="4106" w:type="dxa"/>
            <w:vMerge/>
            <w:vAlign w:val="center"/>
          </w:tcPr>
          <w:p w:rsidR="004467B7" w:rsidRPr="00AD15BC" w:rsidRDefault="004467B7" w:rsidP="0058702F">
            <w:pPr>
              <w:ind w:hanging="331"/>
              <w:jc w:val="center"/>
              <w:rPr>
                <w:rFonts w:ascii="Times New Roman" w:hAnsi="Times New Roman" w:cs="Times New Roman"/>
                <w:b/>
                <w:color w:val="000000"/>
                <w:sz w:val="24"/>
                <w:szCs w:val="24"/>
              </w:rPr>
            </w:pPr>
          </w:p>
        </w:tc>
        <w:tc>
          <w:tcPr>
            <w:tcW w:w="1276"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F</w:t>
            </w:r>
          </w:p>
        </w:tc>
        <w:tc>
          <w:tcPr>
            <w:tcW w:w="1701"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0</w:t>
            </w:r>
          </w:p>
        </w:tc>
        <w:tc>
          <w:tcPr>
            <w:tcW w:w="2268" w:type="dxa"/>
            <w:vAlign w:val="center"/>
          </w:tcPr>
          <w:p w:rsidR="004467B7" w:rsidRPr="00AD15BC" w:rsidRDefault="004467B7" w:rsidP="0058702F">
            <w:pPr>
              <w:ind w:left="20"/>
              <w:jc w:val="center"/>
              <w:rPr>
                <w:rFonts w:ascii="Times New Roman" w:hAnsi="Times New Roman" w:cs="Times New Roman"/>
                <w:sz w:val="24"/>
                <w:szCs w:val="24"/>
              </w:rPr>
            </w:pPr>
            <w:r w:rsidRPr="00AD15BC">
              <w:rPr>
                <w:rFonts w:ascii="Times New Roman" w:hAnsi="Times New Roman" w:cs="Times New Roman"/>
                <w:sz w:val="24"/>
                <w:szCs w:val="24"/>
              </w:rPr>
              <w:t>0-24</w:t>
            </w:r>
          </w:p>
        </w:tc>
      </w:tr>
    </w:tbl>
    <w:p w:rsidR="00061BB1" w:rsidRPr="00AD15BC" w:rsidRDefault="00061BB1" w:rsidP="0043256E">
      <w:pPr>
        <w:widowControl w:val="0"/>
        <w:tabs>
          <w:tab w:val="left" w:pos="2169"/>
          <w:tab w:val="left" w:pos="3121"/>
          <w:tab w:val="left" w:pos="4953"/>
          <w:tab w:val="left" w:pos="5968"/>
          <w:tab w:val="left" w:pos="7132"/>
          <w:tab w:val="left" w:pos="7441"/>
          <w:tab w:val="left" w:pos="8196"/>
        </w:tabs>
        <w:spacing w:line="240" w:lineRule="auto"/>
        <w:ind w:left="360" w:right="-17" w:firstLine="719"/>
        <w:jc w:val="both"/>
        <w:rPr>
          <w:rFonts w:ascii="Times New Roman" w:hAnsi="Times New Roman" w:cs="Times New Roman"/>
          <w:color w:val="000000"/>
          <w:sz w:val="24"/>
          <w:szCs w:val="24"/>
        </w:rPr>
        <w:sectPr w:rsidR="00061BB1" w:rsidRPr="00AD15BC">
          <w:pgSz w:w="11899" w:h="16840"/>
          <w:pgMar w:top="1060" w:right="734" w:bottom="759" w:left="1560" w:header="0" w:footer="0" w:gutter="0"/>
          <w:cols w:space="708"/>
        </w:sectPr>
      </w:pPr>
    </w:p>
    <w:p w:rsidR="00D7477C" w:rsidRPr="00AD15BC" w:rsidRDefault="00D7477C" w:rsidP="0043256E">
      <w:pPr>
        <w:pStyle w:val="HTML"/>
        <w:jc w:val="center"/>
        <w:rPr>
          <w:rStyle w:val="y2iqfc"/>
          <w:rFonts w:ascii="Times New Roman" w:hAnsi="Times New Roman" w:cs="Times New Roman"/>
          <w:b/>
          <w:color w:val="202124"/>
          <w:sz w:val="24"/>
          <w:szCs w:val="24"/>
        </w:rPr>
      </w:pPr>
      <w:r w:rsidRPr="00AD15BC">
        <w:rPr>
          <w:rStyle w:val="y2iqfc"/>
          <w:rFonts w:ascii="Times New Roman" w:hAnsi="Times New Roman" w:cs="Times New Roman"/>
          <w:b/>
          <w:color w:val="202124"/>
          <w:sz w:val="24"/>
          <w:szCs w:val="24"/>
        </w:rPr>
        <w:lastRenderedPageBreak/>
        <w:t>GRADING POLICY</w:t>
      </w:r>
    </w:p>
    <w:p w:rsidR="00D7477C" w:rsidRPr="00AD15BC" w:rsidRDefault="00D7477C" w:rsidP="0043256E">
      <w:pPr>
        <w:pStyle w:val="HTML"/>
        <w:jc w:val="center"/>
        <w:rPr>
          <w:rFonts w:ascii="Times New Roman" w:hAnsi="Times New Roman" w:cs="Times New Roman"/>
          <w:b/>
          <w:color w:val="202124"/>
          <w:sz w:val="24"/>
          <w:szCs w:val="24"/>
          <w:lang w:val="en-US"/>
        </w:rPr>
      </w:pPr>
      <w:r w:rsidRPr="00AD15BC">
        <w:rPr>
          <w:rStyle w:val="y2iqfc"/>
          <w:rFonts w:ascii="Times New Roman" w:hAnsi="Times New Roman" w:cs="Times New Roman"/>
          <w:b/>
          <w:color w:val="202124"/>
          <w:sz w:val="24"/>
          <w:szCs w:val="24"/>
          <w:lang w:val="en-US"/>
        </w:rPr>
        <w:t>BAK/MAG/DOC STANDARD EXAM: ORAL</w:t>
      </w:r>
    </w:p>
    <w:p w:rsidR="004408DA" w:rsidRPr="00AD15BC" w:rsidRDefault="004408DA" w:rsidP="0043256E">
      <w:pPr>
        <w:spacing w:line="240" w:lineRule="auto"/>
        <w:jc w:val="center"/>
        <w:rPr>
          <w:rFonts w:ascii="Times New Roman" w:hAnsi="Times New Roman" w:cs="Times New Roman"/>
          <w:sz w:val="24"/>
          <w:szCs w:val="24"/>
          <w:lang w:val="en-US"/>
        </w:rPr>
      </w:pPr>
    </w:p>
    <w:tbl>
      <w:tblPr>
        <w:tblW w:w="15168" w:type="dxa"/>
        <w:tblInd w:w="-4" w:type="dxa"/>
        <w:tblLayout w:type="fixed"/>
        <w:tblCellMar>
          <w:left w:w="0" w:type="dxa"/>
          <w:right w:w="0" w:type="dxa"/>
        </w:tblCellMar>
        <w:tblLook w:val="04A0" w:firstRow="1" w:lastRow="0" w:firstColumn="1" w:lastColumn="0" w:noHBand="0" w:noVBand="1"/>
      </w:tblPr>
      <w:tblGrid>
        <w:gridCol w:w="1242"/>
        <w:gridCol w:w="2590"/>
        <w:gridCol w:w="2693"/>
        <w:gridCol w:w="2268"/>
        <w:gridCol w:w="2717"/>
        <w:gridCol w:w="1815"/>
        <w:gridCol w:w="1843"/>
      </w:tblGrid>
      <w:tr w:rsidR="00061BB1" w:rsidRPr="00AD15BC" w:rsidTr="00A37640">
        <w:trPr>
          <w:cantSplit/>
          <w:trHeight w:hRule="exact" w:val="351"/>
        </w:trPr>
        <w:tc>
          <w:tcPr>
            <w:tcW w:w="1242" w:type="dxa"/>
            <w:tcBorders>
              <w:top w:val="single" w:sz="3" w:space="0" w:color="000000"/>
              <w:left w:val="single" w:sz="3" w:space="0" w:color="000000"/>
              <w:right w:val="single" w:sz="3" w:space="0" w:color="000000"/>
            </w:tcBorders>
            <w:shd w:val="clear" w:color="auto" w:fill="D9E2F3"/>
          </w:tcPr>
          <w:p w:rsidR="00061BB1" w:rsidRPr="00AD15BC" w:rsidRDefault="00061BB1" w:rsidP="0043256E">
            <w:pPr>
              <w:widowControl w:val="0"/>
              <w:spacing w:line="240" w:lineRule="auto"/>
              <w:rPr>
                <w:rFonts w:ascii="Times New Roman" w:eastAsia="QOVFH+ArialMT" w:hAnsi="Times New Roman" w:cs="Times New Roman"/>
                <w:b/>
                <w:bCs/>
                <w:color w:val="000000"/>
                <w:sz w:val="24"/>
                <w:szCs w:val="24"/>
                <w:lang w:val="en-US"/>
              </w:rPr>
            </w:pPr>
          </w:p>
        </w:tc>
        <w:tc>
          <w:tcPr>
            <w:tcW w:w="2590"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rsidR="00061BB1" w:rsidRPr="00AD15BC" w:rsidRDefault="00061BB1" w:rsidP="0043256E">
            <w:pPr>
              <w:widowControl w:val="0"/>
              <w:spacing w:line="240" w:lineRule="auto"/>
              <w:rPr>
                <w:rFonts w:ascii="Times New Roman" w:eastAsia="QOVFH+ArialMT" w:hAnsi="Times New Roman" w:cs="Times New Roman"/>
                <w:b/>
                <w:bCs/>
                <w:color w:val="000000"/>
                <w:sz w:val="24"/>
                <w:szCs w:val="24"/>
                <w:lang w:val="en-US"/>
              </w:rPr>
            </w:pPr>
          </w:p>
          <w:p w:rsidR="00061BB1" w:rsidRPr="00AD15BC" w:rsidRDefault="00061BB1" w:rsidP="0043256E">
            <w:pPr>
              <w:widowControl w:val="0"/>
              <w:spacing w:line="240" w:lineRule="auto"/>
              <w:rPr>
                <w:rFonts w:ascii="Times New Roman" w:eastAsia="QOVFH+ArialMT" w:hAnsi="Times New Roman" w:cs="Times New Roman"/>
                <w:b/>
                <w:bCs/>
                <w:color w:val="000000"/>
                <w:sz w:val="24"/>
                <w:szCs w:val="24"/>
                <w:lang w:val="en-US"/>
              </w:rPr>
            </w:pPr>
          </w:p>
          <w:p w:rsidR="00D7477C" w:rsidRPr="00AD15BC" w:rsidRDefault="00D7477C" w:rsidP="0043256E">
            <w:pPr>
              <w:pStyle w:val="HTML"/>
              <w:shd w:val="clear" w:color="auto" w:fill="D5DCE4" w:themeFill="text2" w:themeFillTint="33"/>
              <w:rPr>
                <w:rFonts w:ascii="Times New Roman" w:hAnsi="Times New Roman" w:cs="Times New Roman"/>
                <w:b/>
                <w:color w:val="202124"/>
                <w:sz w:val="24"/>
                <w:szCs w:val="24"/>
              </w:rPr>
            </w:pPr>
            <w:proofErr w:type="spellStart"/>
            <w:r w:rsidRPr="00AD15BC">
              <w:rPr>
                <w:rStyle w:val="y2iqfc"/>
                <w:rFonts w:ascii="Times New Roman" w:hAnsi="Times New Roman" w:cs="Times New Roman"/>
                <w:b/>
                <w:color w:val="202124"/>
                <w:sz w:val="24"/>
                <w:szCs w:val="24"/>
              </w:rPr>
              <w:t>Criterion</w:t>
            </w:r>
            <w:proofErr w:type="spellEnd"/>
            <w:r w:rsidRPr="00AD15BC">
              <w:rPr>
                <w:rStyle w:val="y2iqfc"/>
                <w:rFonts w:ascii="Times New Roman" w:hAnsi="Times New Roman" w:cs="Times New Roman"/>
                <w:b/>
                <w:color w:val="202124"/>
                <w:sz w:val="24"/>
                <w:szCs w:val="24"/>
              </w:rPr>
              <w:t>/</w:t>
            </w:r>
            <w:proofErr w:type="spellStart"/>
            <w:r w:rsidRPr="00AD15BC">
              <w:rPr>
                <w:rStyle w:val="y2iqfc"/>
                <w:rFonts w:ascii="Times New Roman" w:hAnsi="Times New Roman" w:cs="Times New Roman"/>
                <w:b/>
                <w:color w:val="202124"/>
                <w:sz w:val="24"/>
                <w:szCs w:val="24"/>
              </w:rPr>
              <w:t>score</w:t>
            </w:r>
            <w:proofErr w:type="spellEnd"/>
          </w:p>
          <w:p w:rsidR="00061BB1" w:rsidRPr="00AD15BC" w:rsidRDefault="00061BB1" w:rsidP="0043256E">
            <w:pPr>
              <w:widowControl w:val="0"/>
              <w:spacing w:line="240" w:lineRule="auto"/>
              <w:rPr>
                <w:rFonts w:ascii="Times New Roman" w:hAnsi="Times New Roman" w:cs="Times New Roman"/>
                <w:b/>
                <w:bCs/>
                <w:color w:val="000000"/>
                <w:sz w:val="24"/>
                <w:szCs w:val="24"/>
              </w:rPr>
            </w:pPr>
          </w:p>
        </w:tc>
        <w:tc>
          <w:tcPr>
            <w:tcW w:w="11336" w:type="dxa"/>
            <w:gridSpan w:val="5"/>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rsidR="004408DA" w:rsidRPr="00AD15BC" w:rsidRDefault="004408DA" w:rsidP="0043256E">
            <w:pPr>
              <w:pStyle w:val="HTML"/>
              <w:jc w:val="center"/>
              <w:rPr>
                <w:rFonts w:ascii="Times New Roman" w:hAnsi="Times New Roman" w:cs="Times New Roman"/>
                <w:b/>
                <w:sz w:val="24"/>
                <w:szCs w:val="24"/>
                <w:u w:val="single"/>
              </w:rPr>
            </w:pPr>
            <w:proofErr w:type="spellStart"/>
            <w:r w:rsidRPr="00AD15BC">
              <w:rPr>
                <w:rStyle w:val="y2iqfc"/>
                <w:rFonts w:ascii="Times New Roman" w:hAnsi="Times New Roman" w:cs="Times New Roman"/>
                <w:b/>
                <w:sz w:val="24"/>
                <w:szCs w:val="24"/>
                <w:u w:val="single"/>
                <w:bdr w:val="single" w:sz="4" w:space="0" w:color="auto"/>
              </w:rPr>
              <w:t>Descriptors</w:t>
            </w:r>
            <w:proofErr w:type="spellEnd"/>
          </w:p>
          <w:p w:rsidR="00061BB1" w:rsidRPr="00AD15BC" w:rsidRDefault="00061BB1" w:rsidP="0043256E">
            <w:pPr>
              <w:widowControl w:val="0"/>
              <w:tabs>
                <w:tab w:val="left" w:pos="5157"/>
                <w:tab w:val="left" w:pos="8063"/>
              </w:tabs>
              <w:spacing w:line="240" w:lineRule="auto"/>
              <w:rPr>
                <w:rFonts w:ascii="Times New Roman" w:hAnsi="Times New Roman" w:cs="Times New Roman"/>
                <w:b/>
                <w:bCs/>
                <w:color w:val="000000"/>
                <w:sz w:val="24"/>
                <w:szCs w:val="24"/>
              </w:rPr>
            </w:pPr>
            <w:r w:rsidRPr="00AD15BC">
              <w:rPr>
                <w:rFonts w:ascii="Times New Roman" w:eastAsia="QOVFH+ArialMT" w:hAnsi="Times New Roman" w:cs="Times New Roman"/>
                <w:b/>
                <w:bCs/>
                <w:color w:val="000000"/>
                <w:sz w:val="24"/>
                <w:szCs w:val="24"/>
                <w:u w:val="single"/>
              </w:rPr>
              <w:tab/>
            </w:r>
          </w:p>
        </w:tc>
      </w:tr>
      <w:tr w:rsidR="00061BB1" w:rsidRPr="00AD15BC" w:rsidTr="00A37640">
        <w:trPr>
          <w:cantSplit/>
          <w:trHeight w:hRule="exact" w:val="239"/>
        </w:trPr>
        <w:tc>
          <w:tcPr>
            <w:tcW w:w="1242" w:type="dxa"/>
            <w:tcBorders>
              <w:left w:val="single" w:sz="3" w:space="0" w:color="000000"/>
              <w:right w:val="single" w:sz="3" w:space="0" w:color="000000"/>
            </w:tcBorders>
            <w:shd w:val="clear" w:color="auto" w:fill="D9E2F3"/>
          </w:tcPr>
          <w:p w:rsidR="00061BB1" w:rsidRPr="00AD15BC" w:rsidRDefault="00061BB1" w:rsidP="0043256E">
            <w:pPr>
              <w:spacing w:line="240" w:lineRule="auto"/>
              <w:rPr>
                <w:rFonts w:ascii="Times New Roman" w:hAnsi="Times New Roman" w:cs="Times New Roman"/>
                <w:sz w:val="24"/>
                <w:szCs w:val="24"/>
              </w:rPr>
            </w:pPr>
          </w:p>
        </w:tc>
        <w:tc>
          <w:tcPr>
            <w:tcW w:w="2590" w:type="dxa"/>
            <w:vMerge/>
            <w:tcBorders>
              <w:left w:val="single" w:sz="3" w:space="0" w:color="000000"/>
              <w:right w:val="single" w:sz="3" w:space="0" w:color="000000"/>
            </w:tcBorders>
            <w:shd w:val="clear" w:color="auto" w:fill="D9E2F3"/>
            <w:tcMar>
              <w:top w:w="0" w:type="dxa"/>
              <w:left w:w="0" w:type="dxa"/>
              <w:bottom w:w="0" w:type="dxa"/>
              <w:right w:w="0" w:type="dxa"/>
            </w:tcMar>
          </w:tcPr>
          <w:p w:rsidR="00061BB1" w:rsidRPr="00AD15BC" w:rsidRDefault="00061BB1" w:rsidP="0043256E">
            <w:pPr>
              <w:spacing w:line="240" w:lineRule="auto"/>
              <w:rPr>
                <w:rFonts w:ascii="Times New Roman" w:hAnsi="Times New Roman" w:cs="Times New Roman"/>
                <w:sz w:val="24"/>
                <w:szCs w:val="24"/>
              </w:rPr>
            </w:pPr>
          </w:p>
        </w:tc>
        <w:tc>
          <w:tcPr>
            <w:tcW w:w="2693" w:type="dxa"/>
            <w:tcBorders>
              <w:top w:val="single" w:sz="3" w:space="0" w:color="000000"/>
              <w:left w:val="single" w:sz="3" w:space="0" w:color="000000"/>
              <w:bottom w:val="single" w:sz="3" w:space="0" w:color="000000"/>
              <w:right w:val="single" w:sz="4" w:space="0" w:color="auto"/>
            </w:tcBorders>
            <w:shd w:val="clear" w:color="auto" w:fill="D9E2F3"/>
            <w:tcMar>
              <w:top w:w="0" w:type="dxa"/>
              <w:left w:w="0" w:type="dxa"/>
              <w:bottom w:w="0" w:type="dxa"/>
              <w:right w:w="0" w:type="dxa"/>
            </w:tcMar>
          </w:tcPr>
          <w:p w:rsidR="00061BB1" w:rsidRPr="00AD15BC" w:rsidRDefault="00D7477C" w:rsidP="0043256E">
            <w:pPr>
              <w:widowControl w:val="0"/>
              <w:spacing w:line="240" w:lineRule="auto"/>
              <w:rPr>
                <w:rFonts w:ascii="Times New Roman" w:hAnsi="Times New Roman" w:cs="Times New Roman"/>
                <w:b/>
                <w:bCs/>
                <w:color w:val="000000"/>
                <w:sz w:val="24"/>
                <w:szCs w:val="24"/>
              </w:rPr>
            </w:pPr>
            <w:proofErr w:type="spellStart"/>
            <w:r w:rsidRPr="00AD15BC">
              <w:rPr>
                <w:rFonts w:ascii="Times New Roman" w:hAnsi="Times New Roman" w:cs="Times New Roman"/>
                <w:b/>
                <w:sz w:val="24"/>
                <w:szCs w:val="24"/>
              </w:rPr>
              <w:t>Great</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D9E2F3"/>
            <w:tcMar>
              <w:top w:w="0" w:type="dxa"/>
              <w:left w:w="0" w:type="dxa"/>
              <w:bottom w:w="0" w:type="dxa"/>
              <w:right w:w="0" w:type="dxa"/>
            </w:tcMar>
          </w:tcPr>
          <w:p w:rsidR="00061BB1" w:rsidRPr="00AD15BC" w:rsidRDefault="00D7477C" w:rsidP="0043256E">
            <w:pPr>
              <w:widowControl w:val="0"/>
              <w:spacing w:line="240" w:lineRule="auto"/>
              <w:rPr>
                <w:rFonts w:ascii="Times New Roman" w:hAnsi="Times New Roman" w:cs="Times New Roman"/>
                <w:b/>
                <w:bCs/>
                <w:color w:val="000000"/>
                <w:sz w:val="24"/>
                <w:szCs w:val="24"/>
              </w:rPr>
            </w:pPr>
            <w:proofErr w:type="spellStart"/>
            <w:r w:rsidRPr="00AD15BC">
              <w:rPr>
                <w:rFonts w:ascii="Times New Roman" w:hAnsi="Times New Roman" w:cs="Times New Roman"/>
                <w:b/>
                <w:sz w:val="24"/>
                <w:szCs w:val="24"/>
              </w:rPr>
              <w:t>Fine</w:t>
            </w:r>
            <w:proofErr w:type="spellEnd"/>
          </w:p>
        </w:tc>
        <w:tc>
          <w:tcPr>
            <w:tcW w:w="2717" w:type="dxa"/>
            <w:tcBorders>
              <w:top w:val="single" w:sz="4" w:space="0" w:color="auto"/>
              <w:left w:val="single" w:sz="4" w:space="0" w:color="auto"/>
              <w:bottom w:val="single" w:sz="4" w:space="0" w:color="auto"/>
              <w:right w:val="single" w:sz="4" w:space="0" w:color="auto"/>
            </w:tcBorders>
            <w:shd w:val="clear" w:color="auto" w:fill="D9E2F3"/>
            <w:tcMar>
              <w:top w:w="0" w:type="dxa"/>
              <w:left w:w="0" w:type="dxa"/>
              <w:bottom w:w="0" w:type="dxa"/>
              <w:right w:w="0" w:type="dxa"/>
            </w:tcMar>
          </w:tcPr>
          <w:p w:rsidR="00061BB1" w:rsidRPr="00AD15BC" w:rsidRDefault="00D7477C" w:rsidP="0043256E">
            <w:pPr>
              <w:widowControl w:val="0"/>
              <w:spacing w:line="240" w:lineRule="auto"/>
              <w:rPr>
                <w:rFonts w:ascii="Times New Roman" w:hAnsi="Times New Roman" w:cs="Times New Roman"/>
                <w:b/>
                <w:bCs/>
                <w:color w:val="000000"/>
                <w:sz w:val="24"/>
                <w:szCs w:val="24"/>
              </w:rPr>
            </w:pPr>
            <w:proofErr w:type="spellStart"/>
            <w:r w:rsidRPr="00AD15BC">
              <w:rPr>
                <w:rFonts w:ascii="Times New Roman" w:hAnsi="Times New Roman" w:cs="Times New Roman"/>
                <w:b/>
                <w:sz w:val="24"/>
                <w:szCs w:val="24"/>
              </w:rPr>
              <w:t>Satisfactorily</w:t>
            </w:r>
            <w:proofErr w:type="spellEnd"/>
          </w:p>
        </w:tc>
        <w:tc>
          <w:tcPr>
            <w:tcW w:w="3658" w:type="dxa"/>
            <w:gridSpan w:val="2"/>
            <w:tcBorders>
              <w:top w:val="single" w:sz="4" w:space="0" w:color="auto"/>
              <w:left w:val="single" w:sz="4" w:space="0" w:color="auto"/>
              <w:bottom w:val="single" w:sz="4" w:space="0" w:color="000000"/>
              <w:right w:val="single" w:sz="4" w:space="0" w:color="000000"/>
            </w:tcBorders>
            <w:shd w:val="clear" w:color="auto" w:fill="D9E2F3"/>
            <w:tcMar>
              <w:top w:w="0" w:type="dxa"/>
              <w:left w:w="0" w:type="dxa"/>
              <w:bottom w:w="0" w:type="dxa"/>
              <w:right w:w="0" w:type="dxa"/>
            </w:tcMar>
          </w:tcPr>
          <w:p w:rsidR="00061BB1" w:rsidRPr="00AD15BC" w:rsidRDefault="004408DA" w:rsidP="0043256E">
            <w:pPr>
              <w:widowControl w:val="0"/>
              <w:spacing w:line="240" w:lineRule="auto"/>
              <w:rPr>
                <w:rFonts w:ascii="Times New Roman" w:hAnsi="Times New Roman" w:cs="Times New Roman"/>
                <w:b/>
                <w:bCs/>
                <w:color w:val="000000"/>
                <w:sz w:val="24"/>
                <w:szCs w:val="24"/>
              </w:rPr>
            </w:pPr>
            <w:proofErr w:type="spellStart"/>
            <w:r w:rsidRPr="00AD15BC">
              <w:rPr>
                <w:rFonts w:ascii="Times New Roman" w:hAnsi="Times New Roman" w:cs="Times New Roman"/>
                <w:b/>
                <w:sz w:val="24"/>
                <w:szCs w:val="24"/>
              </w:rPr>
              <w:t>Unsatisfactory</w:t>
            </w:r>
            <w:proofErr w:type="spellEnd"/>
          </w:p>
        </w:tc>
      </w:tr>
      <w:tr w:rsidR="00061BB1" w:rsidRPr="00AD15BC" w:rsidTr="00A37640">
        <w:trPr>
          <w:cantSplit/>
          <w:trHeight w:hRule="exact" w:val="297"/>
        </w:trPr>
        <w:tc>
          <w:tcPr>
            <w:tcW w:w="1242" w:type="dxa"/>
            <w:tcBorders>
              <w:left w:val="single" w:sz="3" w:space="0" w:color="000000"/>
              <w:right w:val="single" w:sz="3" w:space="0" w:color="000000"/>
            </w:tcBorders>
            <w:shd w:val="clear" w:color="auto" w:fill="D9E2F3"/>
          </w:tcPr>
          <w:p w:rsidR="00061BB1" w:rsidRPr="00AD15BC" w:rsidRDefault="00061BB1" w:rsidP="0043256E">
            <w:pPr>
              <w:spacing w:line="240" w:lineRule="auto"/>
              <w:rPr>
                <w:rFonts w:ascii="Times New Roman" w:hAnsi="Times New Roman" w:cs="Times New Roman"/>
                <w:b/>
                <w:bCs/>
                <w:sz w:val="24"/>
                <w:szCs w:val="24"/>
              </w:rPr>
            </w:pPr>
            <w:r w:rsidRPr="00AD15BC">
              <w:rPr>
                <w:rFonts w:ascii="Times New Roman" w:hAnsi="Times New Roman" w:cs="Times New Roman"/>
                <w:b/>
                <w:bCs/>
                <w:sz w:val="24"/>
                <w:szCs w:val="24"/>
              </w:rPr>
              <w:t>№</w:t>
            </w:r>
          </w:p>
        </w:tc>
        <w:tc>
          <w:tcPr>
            <w:tcW w:w="2590" w:type="dxa"/>
            <w:vMerge/>
            <w:tcBorders>
              <w:left w:val="single" w:sz="3" w:space="0" w:color="000000"/>
              <w:right w:val="single" w:sz="3" w:space="0" w:color="000000"/>
            </w:tcBorders>
            <w:shd w:val="clear" w:color="auto" w:fill="D9E2F3"/>
            <w:tcMar>
              <w:top w:w="0" w:type="dxa"/>
              <w:left w:w="0" w:type="dxa"/>
              <w:bottom w:w="0" w:type="dxa"/>
              <w:right w:w="0" w:type="dxa"/>
            </w:tcMar>
          </w:tcPr>
          <w:p w:rsidR="00061BB1" w:rsidRPr="00AD15BC" w:rsidRDefault="00061BB1" w:rsidP="0043256E">
            <w:pPr>
              <w:spacing w:line="240" w:lineRule="auto"/>
              <w:rPr>
                <w:rFonts w:ascii="Times New Roman" w:hAnsi="Times New Roman" w:cs="Times New Roman"/>
                <w:sz w:val="24"/>
                <w:szCs w:val="24"/>
              </w:rPr>
            </w:pPr>
          </w:p>
        </w:tc>
        <w:tc>
          <w:tcPr>
            <w:tcW w:w="2693"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061BB1" w:rsidRPr="00AD15BC" w:rsidRDefault="00061BB1" w:rsidP="0043256E">
            <w:pPr>
              <w:widowControl w:val="0"/>
              <w:spacing w:line="240" w:lineRule="auto"/>
              <w:rPr>
                <w:rFonts w:ascii="Times New Roman" w:eastAsia="QOVFH+ArialMT" w:hAnsi="Times New Roman" w:cs="Times New Roman"/>
                <w:b/>
                <w:bCs/>
                <w:color w:val="000000"/>
                <w:sz w:val="24"/>
                <w:szCs w:val="24"/>
              </w:rPr>
            </w:pPr>
            <w:r w:rsidRPr="00AD15BC">
              <w:rPr>
                <w:rFonts w:ascii="Times New Roman" w:eastAsia="VWXFY+ArialMT" w:hAnsi="Times New Roman" w:cs="Times New Roman"/>
                <w:b/>
                <w:bCs/>
                <w:color w:val="000000"/>
                <w:sz w:val="24"/>
                <w:szCs w:val="24"/>
              </w:rPr>
              <w:t>90–100% (27-30</w:t>
            </w:r>
            <w:r w:rsidR="00D7477C" w:rsidRPr="00AD15BC">
              <w:rPr>
                <w:rStyle w:val="y2iqfc"/>
                <w:rFonts w:ascii="Times New Roman" w:hAnsi="Times New Roman" w:cs="Times New Roman"/>
                <w:b/>
                <w:color w:val="202124"/>
                <w:sz w:val="24"/>
                <w:szCs w:val="24"/>
              </w:rPr>
              <w:t xml:space="preserve"> </w:t>
            </w:r>
            <w:proofErr w:type="spellStart"/>
            <w:r w:rsidR="00D7477C" w:rsidRPr="00AD15BC">
              <w:rPr>
                <w:rStyle w:val="y2iqfc"/>
                <w:rFonts w:ascii="Times New Roman" w:hAnsi="Times New Roman" w:cs="Times New Roman"/>
                <w:b/>
                <w:color w:val="202124"/>
                <w:sz w:val="24"/>
                <w:szCs w:val="24"/>
              </w:rPr>
              <w:t>score</w:t>
            </w:r>
            <w:proofErr w:type="spellEnd"/>
            <w:r w:rsidRPr="00AD15BC">
              <w:rPr>
                <w:rFonts w:ascii="Times New Roman" w:eastAsia="VWXFY+ArialMT" w:hAnsi="Times New Roman" w:cs="Times New Roman"/>
                <w:b/>
                <w:bCs/>
                <w:color w:val="000000"/>
                <w:sz w:val="24"/>
                <w:szCs w:val="24"/>
              </w:rPr>
              <w:t>)</w:t>
            </w:r>
          </w:p>
        </w:tc>
        <w:tc>
          <w:tcPr>
            <w:tcW w:w="2268"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061BB1" w:rsidRPr="00AD15BC" w:rsidRDefault="00061BB1" w:rsidP="0043256E">
            <w:pPr>
              <w:widowControl w:val="0"/>
              <w:spacing w:line="240" w:lineRule="auto"/>
              <w:rPr>
                <w:rFonts w:ascii="Times New Roman" w:eastAsia="QOVFH+ArialMT" w:hAnsi="Times New Roman" w:cs="Times New Roman"/>
                <w:b/>
                <w:bCs/>
                <w:color w:val="000000"/>
                <w:spacing w:val="-3"/>
                <w:sz w:val="24"/>
                <w:szCs w:val="24"/>
              </w:rPr>
            </w:pPr>
            <w:r w:rsidRPr="00AD15BC">
              <w:rPr>
                <w:rFonts w:ascii="Times New Roman" w:eastAsia="VWXFY+ArialMT" w:hAnsi="Times New Roman" w:cs="Times New Roman"/>
                <w:b/>
                <w:bCs/>
                <w:color w:val="000000"/>
                <w:sz w:val="24"/>
                <w:szCs w:val="24"/>
              </w:rPr>
              <w:t>70–89% (21-26</w:t>
            </w:r>
            <w:r w:rsidR="00D7477C" w:rsidRPr="00AD15BC">
              <w:rPr>
                <w:rStyle w:val="y2iqfc"/>
                <w:rFonts w:ascii="Times New Roman" w:hAnsi="Times New Roman" w:cs="Times New Roman"/>
                <w:b/>
                <w:color w:val="202124"/>
                <w:sz w:val="24"/>
                <w:szCs w:val="24"/>
              </w:rPr>
              <w:t xml:space="preserve"> </w:t>
            </w:r>
            <w:proofErr w:type="spellStart"/>
            <w:r w:rsidR="00D7477C" w:rsidRPr="00AD15BC">
              <w:rPr>
                <w:rStyle w:val="y2iqfc"/>
                <w:rFonts w:ascii="Times New Roman" w:hAnsi="Times New Roman" w:cs="Times New Roman"/>
                <w:b/>
                <w:color w:val="202124"/>
                <w:sz w:val="24"/>
                <w:szCs w:val="24"/>
              </w:rPr>
              <w:t>score</w:t>
            </w:r>
            <w:proofErr w:type="spellEnd"/>
            <w:r w:rsidRPr="00AD15BC">
              <w:rPr>
                <w:rFonts w:ascii="Times New Roman" w:eastAsia="VWXFY+ArialMT" w:hAnsi="Times New Roman" w:cs="Times New Roman"/>
                <w:b/>
                <w:bCs/>
                <w:color w:val="000000"/>
                <w:sz w:val="24"/>
                <w:szCs w:val="24"/>
              </w:rPr>
              <w:t>)</w:t>
            </w:r>
          </w:p>
        </w:tc>
        <w:tc>
          <w:tcPr>
            <w:tcW w:w="2717"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rsidR="00061BB1" w:rsidRPr="00AD15BC" w:rsidRDefault="00061BB1" w:rsidP="0043256E">
            <w:pPr>
              <w:widowControl w:val="0"/>
              <w:spacing w:line="240" w:lineRule="auto"/>
              <w:rPr>
                <w:rFonts w:ascii="Times New Roman" w:eastAsia="QOVFH+ArialMT" w:hAnsi="Times New Roman" w:cs="Times New Roman"/>
                <w:b/>
                <w:bCs/>
                <w:color w:val="000000"/>
                <w:spacing w:val="-14"/>
                <w:sz w:val="24"/>
                <w:szCs w:val="24"/>
              </w:rPr>
            </w:pPr>
            <w:r w:rsidRPr="00AD15BC">
              <w:rPr>
                <w:rFonts w:ascii="Times New Roman" w:eastAsia="VWXFY+ArialMT" w:hAnsi="Times New Roman" w:cs="Times New Roman"/>
                <w:b/>
                <w:bCs/>
                <w:color w:val="000000"/>
                <w:sz w:val="24"/>
                <w:szCs w:val="24"/>
              </w:rPr>
              <w:t>50–69% (15-20</w:t>
            </w:r>
            <w:r w:rsidR="00D7477C" w:rsidRPr="00AD15BC">
              <w:rPr>
                <w:rStyle w:val="y2iqfc"/>
                <w:rFonts w:ascii="Times New Roman" w:hAnsi="Times New Roman" w:cs="Times New Roman"/>
                <w:b/>
                <w:color w:val="202124"/>
                <w:sz w:val="24"/>
                <w:szCs w:val="24"/>
              </w:rPr>
              <w:t xml:space="preserve"> </w:t>
            </w:r>
            <w:proofErr w:type="spellStart"/>
            <w:r w:rsidR="00D7477C" w:rsidRPr="00AD15BC">
              <w:rPr>
                <w:rStyle w:val="y2iqfc"/>
                <w:rFonts w:ascii="Times New Roman" w:hAnsi="Times New Roman" w:cs="Times New Roman"/>
                <w:b/>
                <w:color w:val="202124"/>
                <w:sz w:val="24"/>
                <w:szCs w:val="24"/>
              </w:rPr>
              <w:t>score</w:t>
            </w:r>
            <w:proofErr w:type="spellEnd"/>
            <w:r w:rsidRPr="00AD15BC">
              <w:rPr>
                <w:rFonts w:ascii="Times New Roman" w:eastAsia="VWXFY+ArialMT" w:hAnsi="Times New Roman" w:cs="Times New Roman"/>
                <w:b/>
                <w:bCs/>
                <w:color w:val="000000"/>
                <w:sz w:val="24"/>
                <w:szCs w:val="24"/>
              </w:rPr>
              <w:t>)</w:t>
            </w:r>
          </w:p>
        </w:tc>
        <w:tc>
          <w:tcPr>
            <w:tcW w:w="1815"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061BB1" w:rsidRPr="00AD15BC" w:rsidRDefault="00061BB1" w:rsidP="0043256E">
            <w:pPr>
              <w:widowControl w:val="0"/>
              <w:spacing w:line="240" w:lineRule="auto"/>
              <w:rPr>
                <w:rFonts w:ascii="Times New Roman" w:eastAsia="QOVFH+ArialMT" w:hAnsi="Times New Roman" w:cs="Times New Roman"/>
                <w:b/>
                <w:bCs/>
                <w:color w:val="000000"/>
                <w:spacing w:val="-1"/>
                <w:sz w:val="24"/>
                <w:szCs w:val="24"/>
              </w:rPr>
            </w:pPr>
            <w:r w:rsidRPr="00AD15BC">
              <w:rPr>
                <w:rFonts w:ascii="Times New Roman" w:eastAsia="VWXFY+ArialMT" w:hAnsi="Times New Roman" w:cs="Times New Roman"/>
                <w:b/>
                <w:bCs/>
                <w:color w:val="000000"/>
                <w:sz w:val="24"/>
                <w:szCs w:val="24"/>
              </w:rPr>
              <w:t>25–49% (8-14</w:t>
            </w:r>
            <w:r w:rsidR="00D7477C" w:rsidRPr="00AD15BC">
              <w:rPr>
                <w:rStyle w:val="y2iqfc"/>
                <w:rFonts w:ascii="Times New Roman" w:hAnsi="Times New Roman" w:cs="Times New Roman"/>
                <w:b/>
                <w:color w:val="202124"/>
                <w:sz w:val="24"/>
                <w:szCs w:val="24"/>
              </w:rPr>
              <w:t xml:space="preserve"> </w:t>
            </w:r>
            <w:proofErr w:type="spellStart"/>
            <w:r w:rsidR="00D7477C" w:rsidRPr="00AD15BC">
              <w:rPr>
                <w:rStyle w:val="y2iqfc"/>
                <w:rFonts w:ascii="Times New Roman" w:hAnsi="Times New Roman" w:cs="Times New Roman"/>
                <w:b/>
                <w:color w:val="202124"/>
                <w:sz w:val="24"/>
                <w:szCs w:val="24"/>
              </w:rPr>
              <w:t>score</w:t>
            </w:r>
            <w:proofErr w:type="spellEnd"/>
            <w:r w:rsidRPr="00AD15BC">
              <w:rPr>
                <w:rFonts w:ascii="Times New Roman" w:eastAsia="VWXFY+ArialMT" w:hAnsi="Times New Roman" w:cs="Times New Roman"/>
                <w:b/>
                <w:bCs/>
                <w:color w:val="000000"/>
                <w:sz w:val="24"/>
                <w:szCs w:val="24"/>
              </w:rPr>
              <w:t>)</w:t>
            </w:r>
          </w:p>
        </w:tc>
        <w:tc>
          <w:tcPr>
            <w:tcW w:w="1843" w:type="dxa"/>
            <w:tcBorders>
              <w:top w:val="single" w:sz="4" w:space="0" w:color="auto"/>
              <w:left w:val="single" w:sz="4" w:space="0" w:color="000000"/>
              <w:bottom w:val="single" w:sz="4" w:space="0" w:color="000000"/>
              <w:right w:val="single" w:sz="4" w:space="0" w:color="000000"/>
            </w:tcBorders>
            <w:shd w:val="clear" w:color="auto" w:fill="D9E2F3"/>
          </w:tcPr>
          <w:p w:rsidR="00061BB1" w:rsidRPr="00AD15BC" w:rsidRDefault="00061BB1" w:rsidP="0043256E">
            <w:pPr>
              <w:widowControl w:val="0"/>
              <w:spacing w:line="240" w:lineRule="auto"/>
              <w:rPr>
                <w:rFonts w:ascii="Times New Roman" w:eastAsia="QOVFH+ArialMT" w:hAnsi="Times New Roman" w:cs="Times New Roman"/>
                <w:b/>
                <w:bCs/>
                <w:color w:val="000000"/>
                <w:spacing w:val="-1"/>
                <w:sz w:val="24"/>
                <w:szCs w:val="24"/>
              </w:rPr>
            </w:pPr>
            <w:r w:rsidRPr="00AD15BC">
              <w:rPr>
                <w:rFonts w:ascii="Times New Roman" w:eastAsia="VWXFY+ArialMT" w:hAnsi="Times New Roman" w:cs="Times New Roman"/>
                <w:b/>
                <w:bCs/>
                <w:color w:val="000000"/>
                <w:sz w:val="24"/>
                <w:szCs w:val="24"/>
              </w:rPr>
              <w:t>0–24% (0-7</w:t>
            </w:r>
            <w:r w:rsidR="00D7477C" w:rsidRPr="00AD15BC">
              <w:rPr>
                <w:rStyle w:val="y2iqfc"/>
                <w:rFonts w:ascii="Times New Roman" w:hAnsi="Times New Roman" w:cs="Times New Roman"/>
                <w:b/>
                <w:color w:val="202124"/>
                <w:sz w:val="24"/>
                <w:szCs w:val="24"/>
              </w:rPr>
              <w:t xml:space="preserve"> </w:t>
            </w:r>
            <w:proofErr w:type="spellStart"/>
            <w:r w:rsidR="00D7477C" w:rsidRPr="00AD15BC">
              <w:rPr>
                <w:rStyle w:val="y2iqfc"/>
                <w:rFonts w:ascii="Times New Roman" w:hAnsi="Times New Roman" w:cs="Times New Roman"/>
                <w:b/>
                <w:color w:val="202124"/>
                <w:sz w:val="24"/>
                <w:szCs w:val="24"/>
              </w:rPr>
              <w:t>score</w:t>
            </w:r>
            <w:proofErr w:type="spellEnd"/>
            <w:r w:rsidRPr="00AD15BC">
              <w:rPr>
                <w:rFonts w:ascii="Times New Roman" w:eastAsia="VWXFY+ArialMT" w:hAnsi="Times New Roman" w:cs="Times New Roman"/>
                <w:b/>
                <w:bCs/>
                <w:color w:val="000000"/>
                <w:sz w:val="24"/>
                <w:szCs w:val="24"/>
              </w:rPr>
              <w:t>)</w:t>
            </w:r>
          </w:p>
        </w:tc>
      </w:tr>
      <w:tr w:rsidR="00061BB1" w:rsidRPr="005C278A" w:rsidTr="00A37640">
        <w:trPr>
          <w:cantSplit/>
          <w:trHeight w:hRule="exact" w:val="3739"/>
        </w:trPr>
        <w:tc>
          <w:tcPr>
            <w:tcW w:w="1242" w:type="dxa"/>
            <w:tcBorders>
              <w:top w:val="single" w:sz="4" w:space="0" w:color="000000"/>
              <w:left w:val="single" w:sz="3" w:space="0" w:color="000000"/>
              <w:bottom w:val="single" w:sz="3" w:space="0" w:color="000000"/>
              <w:right w:val="single" w:sz="3" w:space="0" w:color="000000"/>
            </w:tcBorders>
            <w:shd w:val="clear" w:color="auto" w:fill="D9E2F3"/>
          </w:tcPr>
          <w:p w:rsidR="00D7477C" w:rsidRPr="00AD15BC" w:rsidRDefault="00D7477C" w:rsidP="0043256E">
            <w:pPr>
              <w:pStyle w:val="HTML"/>
              <w:shd w:val="clear" w:color="auto" w:fill="D5DCE4" w:themeFill="text2" w:themeFillTint="33"/>
              <w:rPr>
                <w:rStyle w:val="y2iqfc"/>
                <w:rFonts w:ascii="Times New Roman" w:hAnsi="Times New Roman" w:cs="Times New Roman"/>
                <w:b/>
                <w:color w:val="202124"/>
                <w:sz w:val="24"/>
                <w:szCs w:val="24"/>
              </w:rPr>
            </w:pPr>
          </w:p>
          <w:p w:rsidR="00D7477C" w:rsidRPr="00AD15BC" w:rsidRDefault="00D7477C" w:rsidP="0043256E">
            <w:pPr>
              <w:pStyle w:val="HTML"/>
              <w:shd w:val="clear" w:color="auto" w:fill="D5DCE4" w:themeFill="text2" w:themeFillTint="33"/>
              <w:rPr>
                <w:rStyle w:val="y2iqfc"/>
                <w:rFonts w:ascii="Times New Roman" w:hAnsi="Times New Roman" w:cs="Times New Roman"/>
                <w:b/>
                <w:color w:val="202124"/>
                <w:sz w:val="24"/>
                <w:szCs w:val="24"/>
              </w:rPr>
            </w:pPr>
            <w:r w:rsidRPr="00AD15BC">
              <w:rPr>
                <w:rStyle w:val="y2iqfc"/>
                <w:rFonts w:ascii="Times New Roman" w:hAnsi="Times New Roman" w:cs="Times New Roman"/>
                <w:b/>
                <w:color w:val="202124"/>
                <w:sz w:val="24"/>
                <w:szCs w:val="24"/>
              </w:rPr>
              <w:t xml:space="preserve">1 </w:t>
            </w:r>
            <w:proofErr w:type="spellStart"/>
            <w:r w:rsidRPr="00AD15BC">
              <w:rPr>
                <w:rStyle w:val="y2iqfc"/>
                <w:rFonts w:ascii="Times New Roman" w:hAnsi="Times New Roman" w:cs="Times New Roman"/>
                <w:b/>
                <w:color w:val="202124"/>
                <w:sz w:val="24"/>
                <w:szCs w:val="24"/>
              </w:rPr>
              <w:t>question</w:t>
            </w:r>
            <w:proofErr w:type="spellEnd"/>
          </w:p>
          <w:p w:rsidR="00D7477C" w:rsidRPr="00AD15BC" w:rsidRDefault="00D7477C" w:rsidP="0043256E">
            <w:pPr>
              <w:pStyle w:val="HTML"/>
              <w:shd w:val="clear" w:color="auto" w:fill="D5DCE4" w:themeFill="text2" w:themeFillTint="33"/>
              <w:rPr>
                <w:rStyle w:val="y2iqfc"/>
                <w:rFonts w:ascii="Times New Roman" w:hAnsi="Times New Roman" w:cs="Times New Roman"/>
                <w:b/>
                <w:color w:val="202124"/>
                <w:sz w:val="24"/>
                <w:szCs w:val="24"/>
              </w:rPr>
            </w:pPr>
          </w:p>
          <w:p w:rsidR="00D7477C" w:rsidRPr="00AD15BC" w:rsidRDefault="003C03A3" w:rsidP="0043256E">
            <w:pPr>
              <w:pStyle w:val="HTML"/>
              <w:shd w:val="clear" w:color="auto" w:fill="D5DCE4" w:themeFill="text2" w:themeFillTint="33"/>
              <w:rPr>
                <w:rFonts w:ascii="Times New Roman" w:hAnsi="Times New Roman" w:cs="Times New Roman"/>
                <w:b/>
                <w:color w:val="202124"/>
                <w:sz w:val="24"/>
                <w:szCs w:val="24"/>
              </w:rPr>
            </w:pPr>
            <w:r>
              <w:rPr>
                <w:rStyle w:val="y2iqfc"/>
                <w:rFonts w:ascii="Times New Roman" w:hAnsi="Times New Roman" w:cs="Times New Roman"/>
                <w:b/>
                <w:color w:val="202124"/>
                <w:sz w:val="24"/>
                <w:szCs w:val="24"/>
              </w:rPr>
              <w:t>4</w:t>
            </w:r>
            <w:r w:rsidR="00D7477C" w:rsidRPr="00AD15BC">
              <w:rPr>
                <w:rStyle w:val="y2iqfc"/>
                <w:rFonts w:ascii="Times New Roman" w:hAnsi="Times New Roman" w:cs="Times New Roman"/>
                <w:b/>
                <w:color w:val="202124"/>
                <w:sz w:val="24"/>
                <w:szCs w:val="24"/>
              </w:rPr>
              <w:t xml:space="preserve">0 </w:t>
            </w:r>
            <w:proofErr w:type="spellStart"/>
            <w:r w:rsidR="00D7477C" w:rsidRPr="00AD15BC">
              <w:rPr>
                <w:rStyle w:val="y2iqfc"/>
                <w:rFonts w:ascii="Times New Roman" w:hAnsi="Times New Roman" w:cs="Times New Roman"/>
                <w:b/>
                <w:color w:val="202124"/>
                <w:sz w:val="24"/>
                <w:szCs w:val="24"/>
              </w:rPr>
              <w:t>points</w:t>
            </w:r>
            <w:proofErr w:type="spellEnd"/>
          </w:p>
          <w:p w:rsidR="00D7477C" w:rsidRPr="00AD15BC" w:rsidRDefault="00D7477C" w:rsidP="0043256E">
            <w:pPr>
              <w:spacing w:line="240" w:lineRule="auto"/>
              <w:rPr>
                <w:rFonts w:ascii="Times New Roman" w:eastAsia="QOVFH+ArialMT" w:hAnsi="Times New Roman" w:cs="Times New Roman"/>
                <w:b/>
                <w:bCs/>
                <w:color w:val="000000"/>
                <w:sz w:val="24"/>
                <w:szCs w:val="24"/>
              </w:rPr>
            </w:pPr>
          </w:p>
        </w:tc>
        <w:tc>
          <w:tcPr>
            <w:tcW w:w="259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61BB1" w:rsidRPr="00AD15BC" w:rsidRDefault="00061BB1" w:rsidP="0043256E">
            <w:pPr>
              <w:spacing w:line="240" w:lineRule="auto"/>
              <w:rPr>
                <w:rFonts w:ascii="Times New Roman" w:eastAsia="QOVFH+ArialMT" w:hAnsi="Times New Roman" w:cs="Times New Roman"/>
                <w:b/>
                <w:bCs/>
                <w:color w:val="000000"/>
                <w:sz w:val="24"/>
                <w:szCs w:val="24"/>
                <w:lang w:val="en-US"/>
              </w:rPr>
            </w:pPr>
          </w:p>
          <w:p w:rsidR="00061BB1" w:rsidRPr="00AD15BC" w:rsidRDefault="00061BB1" w:rsidP="0043256E">
            <w:pPr>
              <w:spacing w:line="240" w:lineRule="auto"/>
              <w:rPr>
                <w:rFonts w:ascii="Times New Roman" w:eastAsia="QOVFH+ArialMT" w:hAnsi="Times New Roman" w:cs="Times New Roman"/>
                <w:b/>
                <w:bCs/>
                <w:color w:val="000000"/>
                <w:sz w:val="24"/>
                <w:szCs w:val="24"/>
                <w:lang w:val="en-US"/>
              </w:rPr>
            </w:pPr>
          </w:p>
          <w:p w:rsidR="005B357A" w:rsidRPr="00AD15BC" w:rsidRDefault="005B357A" w:rsidP="0043256E">
            <w:pPr>
              <w:pStyle w:val="HTML"/>
              <w:rPr>
                <w:rStyle w:val="y2iqfc"/>
                <w:rFonts w:ascii="Times New Roman" w:hAnsi="Times New Roman" w:cs="Times New Roman"/>
                <w:b/>
                <w:color w:val="202124"/>
                <w:sz w:val="24"/>
                <w:szCs w:val="24"/>
                <w:lang w:val="en-US"/>
              </w:rPr>
            </w:pPr>
            <w:r w:rsidRPr="00AD15BC">
              <w:rPr>
                <w:rStyle w:val="y2iqfc"/>
                <w:rFonts w:ascii="Times New Roman" w:hAnsi="Times New Roman" w:cs="Times New Roman"/>
                <w:b/>
                <w:color w:val="202124"/>
                <w:sz w:val="24"/>
                <w:szCs w:val="24"/>
                <w:lang w:val="en-US"/>
              </w:rPr>
              <w:t>Knowledge</w:t>
            </w:r>
          </w:p>
          <w:p w:rsidR="005B357A" w:rsidRPr="00AD15BC" w:rsidRDefault="005B357A" w:rsidP="0043256E">
            <w:pPr>
              <w:pStyle w:val="HTML"/>
              <w:rPr>
                <w:rStyle w:val="y2iqfc"/>
                <w:rFonts w:ascii="Times New Roman" w:hAnsi="Times New Roman" w:cs="Times New Roman"/>
                <w:b/>
                <w:color w:val="202124"/>
                <w:sz w:val="24"/>
                <w:szCs w:val="24"/>
                <w:lang w:val="en-US"/>
              </w:rPr>
            </w:pPr>
            <w:r w:rsidRPr="00AD15BC">
              <w:rPr>
                <w:rStyle w:val="y2iqfc"/>
                <w:rFonts w:ascii="Times New Roman" w:hAnsi="Times New Roman" w:cs="Times New Roman"/>
                <w:b/>
                <w:color w:val="202124"/>
                <w:sz w:val="24"/>
                <w:szCs w:val="24"/>
                <w:lang w:val="en-US"/>
              </w:rPr>
              <w:t>and understanding</w:t>
            </w:r>
          </w:p>
          <w:p w:rsidR="005B357A" w:rsidRPr="00AD15BC" w:rsidRDefault="005B357A" w:rsidP="0043256E">
            <w:pPr>
              <w:pStyle w:val="HTML"/>
              <w:rPr>
                <w:rStyle w:val="y2iqfc"/>
                <w:rFonts w:ascii="Times New Roman" w:hAnsi="Times New Roman" w:cs="Times New Roman"/>
                <w:b/>
                <w:color w:val="202124"/>
                <w:sz w:val="24"/>
                <w:szCs w:val="24"/>
                <w:lang w:val="en-US"/>
              </w:rPr>
            </w:pPr>
            <w:r w:rsidRPr="00AD15BC">
              <w:rPr>
                <w:rStyle w:val="y2iqfc"/>
                <w:rFonts w:ascii="Times New Roman" w:hAnsi="Times New Roman" w:cs="Times New Roman"/>
                <w:b/>
                <w:color w:val="202124"/>
                <w:sz w:val="24"/>
                <w:szCs w:val="24"/>
                <w:lang w:val="en-US"/>
              </w:rPr>
              <w:t>theories</w:t>
            </w:r>
          </w:p>
          <w:p w:rsidR="005B357A" w:rsidRPr="00AD15BC" w:rsidRDefault="005B357A" w:rsidP="0043256E">
            <w:pPr>
              <w:pStyle w:val="HTML"/>
              <w:rPr>
                <w:rFonts w:ascii="Times New Roman" w:hAnsi="Times New Roman" w:cs="Times New Roman"/>
                <w:b/>
                <w:color w:val="202124"/>
                <w:sz w:val="24"/>
                <w:szCs w:val="24"/>
                <w:lang w:val="en-US"/>
              </w:rPr>
            </w:pPr>
            <w:r w:rsidRPr="00AD15BC">
              <w:rPr>
                <w:rStyle w:val="y2iqfc"/>
                <w:rFonts w:ascii="Times New Roman" w:hAnsi="Times New Roman" w:cs="Times New Roman"/>
                <w:b/>
                <w:color w:val="202124"/>
                <w:sz w:val="24"/>
                <w:szCs w:val="24"/>
                <w:lang w:val="en-US"/>
              </w:rPr>
              <w:t>and course</w:t>
            </w:r>
          </w:p>
          <w:p w:rsidR="005B357A" w:rsidRPr="00AD15BC" w:rsidRDefault="005B357A" w:rsidP="0043256E">
            <w:pPr>
              <w:pStyle w:val="HTML"/>
              <w:rPr>
                <w:rStyle w:val="y2iqfc"/>
                <w:rFonts w:ascii="Times New Roman" w:hAnsi="Times New Roman" w:cs="Times New Roman"/>
                <w:b/>
                <w:color w:val="202124"/>
                <w:sz w:val="24"/>
                <w:szCs w:val="24"/>
              </w:rPr>
            </w:pPr>
            <w:proofErr w:type="spellStart"/>
            <w:r w:rsidRPr="00AD15BC">
              <w:rPr>
                <w:rStyle w:val="y2iqfc"/>
                <w:rFonts w:ascii="Times New Roman" w:hAnsi="Times New Roman" w:cs="Times New Roman"/>
                <w:b/>
                <w:color w:val="202124"/>
                <w:sz w:val="24"/>
                <w:szCs w:val="24"/>
              </w:rPr>
              <w:t>concepts</w:t>
            </w:r>
            <w:proofErr w:type="spellEnd"/>
          </w:p>
          <w:p w:rsidR="00061BB1" w:rsidRPr="00AD15BC" w:rsidRDefault="00061BB1" w:rsidP="0043256E">
            <w:pPr>
              <w:pStyle w:val="HTML"/>
              <w:rPr>
                <w:rFonts w:ascii="Times New Roman" w:hAnsi="Times New Roman" w:cs="Times New Roman"/>
                <w:sz w:val="24"/>
                <w:szCs w:val="24"/>
              </w:rPr>
            </w:pPr>
          </w:p>
        </w:tc>
        <w:tc>
          <w:tcPr>
            <w:tcW w:w="269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7477C" w:rsidRPr="00AD15BC" w:rsidRDefault="00D7477C" w:rsidP="0043256E">
            <w:pPr>
              <w:pStyle w:val="HTML"/>
              <w:contextualSpacing/>
              <w:rPr>
                <w:rFonts w:ascii="Times New Roman" w:hAnsi="Times New Roman" w:cs="Times New Roman"/>
                <w:color w:val="202124"/>
                <w:sz w:val="24"/>
                <w:szCs w:val="24"/>
                <w:lang w:val="en-US"/>
              </w:rPr>
            </w:pPr>
            <w:r w:rsidRPr="00AD15BC">
              <w:rPr>
                <w:rStyle w:val="y2iqfc"/>
                <w:rFonts w:ascii="Times New Roman" w:hAnsi="Times New Roman" w:cs="Times New Roman"/>
                <w:color w:val="202124"/>
                <w:sz w:val="24"/>
                <w:szCs w:val="24"/>
                <w:lang w:val="en-US"/>
              </w:rPr>
              <w:t>“</w:t>
            </w:r>
            <w:r w:rsidRPr="00AD15BC">
              <w:rPr>
                <w:rFonts w:ascii="Times New Roman" w:hAnsi="Times New Roman" w:cs="Times New Roman"/>
                <w:b/>
                <w:sz w:val="24"/>
                <w:szCs w:val="24"/>
                <w:lang w:val="en-US"/>
              </w:rPr>
              <w:t>Great</w:t>
            </w:r>
            <w:r w:rsidRPr="00AD15BC">
              <w:rPr>
                <w:rStyle w:val="y2iqfc"/>
                <w:rFonts w:ascii="Times New Roman" w:hAnsi="Times New Roman" w:cs="Times New Roman"/>
                <w:color w:val="202124"/>
                <w:sz w:val="24"/>
                <w:szCs w:val="24"/>
                <w:lang w:val="en-US"/>
              </w:rPr>
              <w:t xml:space="preserve">” grade </w:t>
            </w:r>
            <w:proofErr w:type="gramStart"/>
            <w:r w:rsidRPr="00AD15BC">
              <w:rPr>
                <w:rStyle w:val="y2iqfc"/>
                <w:rFonts w:ascii="Times New Roman" w:hAnsi="Times New Roman" w:cs="Times New Roman"/>
                <w:color w:val="202124"/>
                <w:sz w:val="24"/>
                <w:szCs w:val="24"/>
                <w:lang w:val="en-US"/>
              </w:rPr>
              <w:t>is given</w:t>
            </w:r>
            <w:proofErr w:type="gramEnd"/>
            <w:r w:rsidRPr="00AD15BC">
              <w:rPr>
                <w:rStyle w:val="y2iqfc"/>
                <w:rFonts w:ascii="Times New Roman" w:hAnsi="Times New Roman" w:cs="Times New Roman"/>
                <w:color w:val="202124"/>
                <w:sz w:val="24"/>
                <w:szCs w:val="24"/>
                <w:lang w:val="en-US"/>
              </w:rPr>
              <w:t xml:space="preserve"> for an answer that contains an exhaustive explanation of the question, a detailed argumentation for each conclusion and statement, is constructed logically and consistently, and is supported by examples from the developed </w:t>
            </w:r>
            <w:r w:rsidR="005B357A" w:rsidRPr="00AD15BC">
              <w:rPr>
                <w:rStyle w:val="y2iqfc"/>
                <w:rFonts w:ascii="Times New Roman" w:hAnsi="Times New Roman" w:cs="Times New Roman"/>
                <w:color w:val="202124"/>
                <w:sz w:val="24"/>
                <w:szCs w:val="24"/>
                <w:lang w:val="en-US"/>
              </w:rPr>
              <w:t>c</w:t>
            </w:r>
            <w:r w:rsidRPr="00AD15BC">
              <w:rPr>
                <w:rStyle w:val="y2iqfc"/>
                <w:rFonts w:ascii="Times New Roman" w:hAnsi="Times New Roman" w:cs="Times New Roman"/>
                <w:color w:val="202124"/>
                <w:sz w:val="24"/>
                <w:szCs w:val="24"/>
                <w:lang w:val="en-US"/>
              </w:rPr>
              <w:t>lassroom topics.</w:t>
            </w:r>
          </w:p>
          <w:p w:rsidR="00061BB1" w:rsidRPr="00AD15BC" w:rsidRDefault="00061BB1" w:rsidP="0043256E">
            <w:pPr>
              <w:widowControl w:val="0"/>
              <w:tabs>
                <w:tab w:val="left" w:pos="1499"/>
                <w:tab w:val="left" w:pos="2102"/>
              </w:tabs>
              <w:spacing w:line="240" w:lineRule="auto"/>
              <w:rPr>
                <w:rFonts w:ascii="Times New Roman" w:hAnsi="Times New Roman" w:cs="Times New Roman"/>
                <w:color w:val="000000"/>
                <w:sz w:val="24"/>
                <w:szCs w:val="24"/>
                <w:lang w:val="en-US"/>
              </w:rPr>
            </w:pPr>
          </w:p>
        </w:tc>
        <w:tc>
          <w:tcPr>
            <w:tcW w:w="2268" w:type="dxa"/>
            <w:tcBorders>
              <w:top w:val="single" w:sz="4"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rsidR="005B357A" w:rsidRPr="00AD15BC" w:rsidRDefault="005B357A" w:rsidP="0043256E">
            <w:pPr>
              <w:pStyle w:val="HTML"/>
              <w:shd w:val="clear" w:color="auto" w:fill="F8F9FA"/>
              <w:rPr>
                <w:rFonts w:ascii="Times New Roman" w:hAnsi="Times New Roman" w:cs="Times New Roman"/>
                <w:color w:val="202124"/>
                <w:sz w:val="24"/>
                <w:szCs w:val="24"/>
                <w:lang w:val="en-US"/>
              </w:rPr>
            </w:pPr>
            <w:r w:rsidRPr="00AD15BC">
              <w:rPr>
                <w:rStyle w:val="y2iqfc"/>
                <w:rFonts w:ascii="Times New Roman" w:hAnsi="Times New Roman" w:cs="Times New Roman"/>
                <w:color w:val="202124"/>
                <w:sz w:val="24"/>
                <w:szCs w:val="24"/>
                <w:lang w:val="en-US"/>
              </w:rPr>
              <w:t>“</w:t>
            </w:r>
            <w:proofErr w:type="spellStart"/>
            <w:r w:rsidRPr="00AD15BC">
              <w:rPr>
                <w:rFonts w:ascii="Times New Roman" w:hAnsi="Times New Roman" w:cs="Times New Roman"/>
                <w:b/>
                <w:sz w:val="24"/>
                <w:szCs w:val="24"/>
                <w:lang w:val="en-US"/>
              </w:rPr>
              <w:t>Fine</w:t>
            </w:r>
            <w:r w:rsidRPr="00AD15BC">
              <w:rPr>
                <w:rStyle w:val="y2iqfc"/>
                <w:rFonts w:ascii="Times New Roman" w:hAnsi="Times New Roman" w:cs="Times New Roman"/>
                <w:color w:val="202124"/>
                <w:sz w:val="24"/>
                <w:szCs w:val="24"/>
                <w:lang w:val="en-US"/>
              </w:rPr>
              <w:t>”grade</w:t>
            </w:r>
            <w:proofErr w:type="spellEnd"/>
            <w:r w:rsidRPr="00AD15BC">
              <w:rPr>
                <w:rStyle w:val="y2iqfc"/>
                <w:rFonts w:ascii="Times New Roman" w:hAnsi="Times New Roman" w:cs="Times New Roman"/>
                <w:color w:val="202124"/>
                <w:sz w:val="24"/>
                <w:szCs w:val="24"/>
                <w:lang w:val="en-US"/>
              </w:rPr>
              <w:t xml:space="preserve"> </w:t>
            </w:r>
            <w:proofErr w:type="gramStart"/>
            <w:r w:rsidRPr="00AD15BC">
              <w:rPr>
                <w:rStyle w:val="y2iqfc"/>
                <w:rFonts w:ascii="Times New Roman" w:hAnsi="Times New Roman" w:cs="Times New Roman"/>
                <w:color w:val="202124"/>
                <w:sz w:val="24"/>
                <w:szCs w:val="24"/>
                <w:lang w:val="en-US"/>
              </w:rPr>
              <w:t>is given</w:t>
            </w:r>
            <w:proofErr w:type="gramEnd"/>
            <w:r w:rsidRPr="00AD15BC">
              <w:rPr>
                <w:rStyle w:val="y2iqfc"/>
                <w:rFonts w:ascii="Times New Roman" w:hAnsi="Times New Roman" w:cs="Times New Roman"/>
                <w:color w:val="202124"/>
                <w:sz w:val="24"/>
                <w:szCs w:val="24"/>
                <w:lang w:val="en-US"/>
              </w:rPr>
              <w:t xml:space="preserve"> for an answer that contains a complete but not exhaustive coverage of the issue, an abbreviated argumentation of the main provisions, and </w:t>
            </w:r>
            <w:proofErr w:type="spellStart"/>
            <w:r w:rsidRPr="00AD15BC">
              <w:rPr>
                <w:rStyle w:val="y2iqfc"/>
                <w:rFonts w:ascii="Times New Roman" w:hAnsi="Times New Roman" w:cs="Times New Roman"/>
                <w:color w:val="202124"/>
                <w:sz w:val="24"/>
                <w:szCs w:val="24"/>
                <w:lang w:val="en-US"/>
              </w:rPr>
              <w:t>allowsfor</w:t>
            </w:r>
            <w:proofErr w:type="spellEnd"/>
            <w:r w:rsidRPr="00AD15BC">
              <w:rPr>
                <w:rStyle w:val="y2iqfc"/>
                <w:rFonts w:ascii="Times New Roman" w:hAnsi="Times New Roman" w:cs="Times New Roman"/>
                <w:color w:val="202124"/>
                <w:sz w:val="24"/>
                <w:szCs w:val="24"/>
                <w:lang w:val="en-US"/>
              </w:rPr>
              <w:t xml:space="preserve"> a violation of the logic and sequence of </w:t>
            </w:r>
            <w:proofErr w:type="spellStart"/>
            <w:r w:rsidRPr="00AD15BC">
              <w:rPr>
                <w:rStyle w:val="y2iqfc"/>
                <w:rFonts w:ascii="Times New Roman" w:hAnsi="Times New Roman" w:cs="Times New Roman"/>
                <w:color w:val="202124"/>
                <w:sz w:val="24"/>
                <w:szCs w:val="24"/>
                <w:lang w:val="en-US"/>
              </w:rPr>
              <w:t>presentationof</w:t>
            </w:r>
            <w:proofErr w:type="spellEnd"/>
            <w:r w:rsidRPr="00AD15BC">
              <w:rPr>
                <w:rStyle w:val="y2iqfc"/>
                <w:rFonts w:ascii="Times New Roman" w:hAnsi="Times New Roman" w:cs="Times New Roman"/>
                <w:color w:val="202124"/>
                <w:sz w:val="24"/>
                <w:szCs w:val="24"/>
                <w:lang w:val="en-US"/>
              </w:rPr>
              <w:t xml:space="preserve"> the material. </w:t>
            </w:r>
            <w:proofErr w:type="spellStart"/>
            <w:r w:rsidRPr="00AD15BC">
              <w:rPr>
                <w:rStyle w:val="y2iqfc"/>
                <w:rFonts w:ascii="Times New Roman" w:hAnsi="Times New Roman" w:cs="Times New Roman"/>
                <w:color w:val="202124"/>
                <w:sz w:val="24"/>
                <w:szCs w:val="24"/>
              </w:rPr>
              <w:t>The</w:t>
            </w:r>
            <w:proofErr w:type="spellEnd"/>
            <w:r w:rsidRPr="00AD15BC">
              <w:rPr>
                <w:rStyle w:val="y2iqfc"/>
                <w:rFonts w:ascii="Times New Roman" w:hAnsi="Times New Roman" w:cs="Times New Roman"/>
                <w:color w:val="202124"/>
                <w:sz w:val="24"/>
                <w:szCs w:val="24"/>
              </w:rPr>
              <w:t xml:space="preserve"> </w:t>
            </w:r>
            <w:proofErr w:type="spellStart"/>
            <w:r w:rsidRPr="00AD15BC">
              <w:rPr>
                <w:rStyle w:val="y2iqfc"/>
                <w:rFonts w:ascii="Times New Roman" w:hAnsi="Times New Roman" w:cs="Times New Roman"/>
                <w:color w:val="202124"/>
                <w:sz w:val="24"/>
                <w:szCs w:val="24"/>
              </w:rPr>
              <w:t>answer</w:t>
            </w:r>
            <w:proofErr w:type="spellEnd"/>
            <w:r w:rsidRPr="00AD15BC">
              <w:rPr>
                <w:rStyle w:val="y2iqfc"/>
                <w:rFonts w:ascii="Times New Roman" w:hAnsi="Times New Roman" w:cs="Times New Roman"/>
                <w:color w:val="202124"/>
                <w:sz w:val="24"/>
                <w:szCs w:val="24"/>
              </w:rPr>
              <w:t xml:space="preserve"> </w:t>
            </w:r>
            <w:proofErr w:type="spellStart"/>
            <w:r w:rsidRPr="00AD15BC">
              <w:rPr>
                <w:rStyle w:val="y2iqfc"/>
                <w:rFonts w:ascii="Times New Roman" w:hAnsi="Times New Roman" w:cs="Times New Roman"/>
                <w:color w:val="202124"/>
                <w:sz w:val="24"/>
                <w:szCs w:val="24"/>
              </w:rPr>
              <w:t>containsinaccurate</w:t>
            </w:r>
            <w:proofErr w:type="spellEnd"/>
            <w:r w:rsidRPr="00AD15BC">
              <w:rPr>
                <w:rStyle w:val="y2iqfc"/>
                <w:rFonts w:ascii="Times New Roman" w:hAnsi="Times New Roman" w:cs="Times New Roman"/>
                <w:color w:val="202124"/>
                <w:sz w:val="24"/>
                <w:szCs w:val="24"/>
              </w:rPr>
              <w:t xml:space="preserve"> </w:t>
            </w:r>
            <w:proofErr w:type="spellStart"/>
            <w:r w:rsidRPr="00AD15BC">
              <w:rPr>
                <w:rStyle w:val="y2iqfc"/>
                <w:rFonts w:ascii="Times New Roman" w:hAnsi="Times New Roman" w:cs="Times New Roman"/>
                <w:color w:val="202124"/>
                <w:sz w:val="24"/>
                <w:szCs w:val="24"/>
              </w:rPr>
              <w:t>use</w:t>
            </w:r>
            <w:proofErr w:type="spellEnd"/>
            <w:r w:rsidRPr="00AD15BC">
              <w:rPr>
                <w:rStyle w:val="y2iqfc"/>
                <w:rFonts w:ascii="Times New Roman" w:hAnsi="Times New Roman" w:cs="Times New Roman"/>
                <w:color w:val="202124"/>
                <w:sz w:val="24"/>
                <w:szCs w:val="24"/>
              </w:rPr>
              <w:t xml:space="preserve"> </w:t>
            </w:r>
            <w:proofErr w:type="spellStart"/>
            <w:r w:rsidRPr="00AD15BC">
              <w:rPr>
                <w:rStyle w:val="y2iqfc"/>
                <w:rFonts w:ascii="Times New Roman" w:hAnsi="Times New Roman" w:cs="Times New Roman"/>
                <w:color w:val="202124"/>
                <w:sz w:val="24"/>
                <w:szCs w:val="24"/>
              </w:rPr>
              <w:t>of</w:t>
            </w:r>
            <w:proofErr w:type="spellEnd"/>
            <w:r w:rsidRPr="00AD15BC">
              <w:rPr>
                <w:rStyle w:val="y2iqfc"/>
                <w:rFonts w:ascii="Times New Roman" w:hAnsi="Times New Roman" w:cs="Times New Roman"/>
                <w:color w:val="202124"/>
                <w:sz w:val="24"/>
                <w:szCs w:val="24"/>
              </w:rPr>
              <w:t xml:space="preserve"> </w:t>
            </w:r>
            <w:proofErr w:type="spellStart"/>
            <w:r w:rsidRPr="00AD15BC">
              <w:rPr>
                <w:rStyle w:val="y2iqfc"/>
                <w:rFonts w:ascii="Times New Roman" w:hAnsi="Times New Roman" w:cs="Times New Roman"/>
                <w:color w:val="202124"/>
                <w:sz w:val="24"/>
                <w:szCs w:val="24"/>
              </w:rPr>
              <w:t>terms</w:t>
            </w:r>
            <w:proofErr w:type="spellEnd"/>
            <w:r w:rsidRPr="00AD15BC">
              <w:rPr>
                <w:rStyle w:val="y2iqfc"/>
                <w:rFonts w:ascii="Times New Roman" w:hAnsi="Times New Roman" w:cs="Times New Roman"/>
                <w:color w:val="202124"/>
                <w:sz w:val="24"/>
                <w:szCs w:val="24"/>
              </w:rPr>
              <w:t>.</w:t>
            </w:r>
          </w:p>
          <w:p w:rsidR="005B357A" w:rsidRPr="00AD15BC" w:rsidRDefault="005B357A" w:rsidP="0043256E">
            <w:pPr>
              <w:widowControl w:val="0"/>
              <w:tabs>
                <w:tab w:val="left" w:pos="1392"/>
                <w:tab w:val="left" w:pos="2229"/>
              </w:tabs>
              <w:spacing w:line="240" w:lineRule="auto"/>
              <w:rPr>
                <w:rFonts w:ascii="Times New Roman" w:hAnsi="Times New Roman" w:cs="Times New Roman"/>
                <w:color w:val="000000"/>
                <w:sz w:val="24"/>
                <w:szCs w:val="24"/>
                <w:lang w:val="en-US"/>
              </w:rPr>
            </w:pPr>
          </w:p>
        </w:tc>
        <w:tc>
          <w:tcPr>
            <w:tcW w:w="27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61BB1" w:rsidRPr="00AD15BC" w:rsidRDefault="005B357A" w:rsidP="0043256E">
            <w:pPr>
              <w:widowControl w:val="0"/>
              <w:spacing w:line="240" w:lineRule="auto"/>
              <w:rPr>
                <w:rFonts w:ascii="Times New Roman" w:hAnsi="Times New Roman" w:cs="Times New Roman"/>
                <w:color w:val="000000"/>
                <w:sz w:val="24"/>
                <w:szCs w:val="24"/>
                <w:lang w:val="en-US"/>
              </w:rPr>
            </w:pPr>
            <w:r w:rsidRPr="00AD15BC">
              <w:rPr>
                <w:rStyle w:val="y2iqfc"/>
                <w:rFonts w:ascii="Times New Roman" w:hAnsi="Times New Roman" w:cs="Times New Roman"/>
                <w:color w:val="202124"/>
                <w:sz w:val="24"/>
                <w:szCs w:val="24"/>
                <w:lang w:val="en-US"/>
              </w:rPr>
              <w:t>“</w:t>
            </w:r>
            <w:r w:rsidRPr="00AD15BC">
              <w:rPr>
                <w:rStyle w:val="y2iqfc"/>
                <w:rFonts w:ascii="Times New Roman" w:hAnsi="Times New Roman" w:cs="Times New Roman"/>
                <w:b/>
                <w:color w:val="202124"/>
                <w:sz w:val="24"/>
                <w:szCs w:val="24"/>
                <w:lang w:val="en-US"/>
              </w:rPr>
              <w:t>Satisfactory</w:t>
            </w:r>
            <w:r w:rsidRPr="00AD15BC">
              <w:rPr>
                <w:rStyle w:val="y2iqfc"/>
                <w:rFonts w:ascii="Times New Roman" w:hAnsi="Times New Roman" w:cs="Times New Roman"/>
                <w:color w:val="202124"/>
                <w:sz w:val="24"/>
                <w:szCs w:val="24"/>
                <w:lang w:val="en-US"/>
              </w:rPr>
              <w:t xml:space="preserve">” grade </w:t>
            </w:r>
            <w:proofErr w:type="gramStart"/>
            <w:r w:rsidRPr="00AD15BC">
              <w:rPr>
                <w:rStyle w:val="y2iqfc"/>
                <w:rFonts w:ascii="Times New Roman" w:hAnsi="Times New Roman" w:cs="Times New Roman"/>
                <w:color w:val="202124"/>
                <w:sz w:val="24"/>
                <w:szCs w:val="24"/>
                <w:lang w:val="en-US"/>
              </w:rPr>
              <w:t>is given</w:t>
            </w:r>
            <w:proofErr w:type="gramEnd"/>
            <w:r w:rsidRPr="00AD15BC">
              <w:rPr>
                <w:rStyle w:val="y2iqfc"/>
                <w:rFonts w:ascii="Times New Roman" w:hAnsi="Times New Roman" w:cs="Times New Roman"/>
                <w:color w:val="202124"/>
                <w:sz w:val="24"/>
                <w:szCs w:val="24"/>
                <w:lang w:val="en-US"/>
              </w:rPr>
              <w:t xml:space="preserve"> for an answer that contains incomplete coverage of the questions proposed in the ticket, superficially argues the main points, in the presentation allows for violations of the logic and sequence of presentation of the material, and does not illustrate theoretical points with examples from the developed class notes.</w:t>
            </w:r>
          </w:p>
        </w:tc>
        <w:tc>
          <w:tcPr>
            <w:tcW w:w="1815"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A3E7F" w:rsidRPr="00AD15BC" w:rsidRDefault="005A3E7F" w:rsidP="0043256E">
            <w:pPr>
              <w:pStyle w:val="HTML"/>
              <w:rPr>
                <w:rFonts w:ascii="Times New Roman" w:hAnsi="Times New Roman" w:cs="Times New Roman"/>
                <w:color w:val="202124"/>
                <w:sz w:val="24"/>
                <w:szCs w:val="24"/>
                <w:lang w:val="en-US"/>
              </w:rPr>
            </w:pPr>
            <w:r w:rsidRPr="00AD15BC">
              <w:rPr>
                <w:rStyle w:val="y2iqfc"/>
                <w:rFonts w:ascii="Times New Roman" w:hAnsi="Times New Roman" w:cs="Times New Roman"/>
                <w:color w:val="202124"/>
                <w:sz w:val="24"/>
                <w:szCs w:val="24"/>
                <w:lang w:val="en-US"/>
              </w:rPr>
              <w:t>Incorrect coverage of the posed questions, erroneous argumentation, factual and verbal errors, assumption of an incorrect conclusion.</w:t>
            </w:r>
          </w:p>
          <w:p w:rsidR="00061BB1" w:rsidRPr="00AD15BC" w:rsidRDefault="00061BB1" w:rsidP="0043256E">
            <w:pPr>
              <w:widowControl w:val="0"/>
              <w:tabs>
                <w:tab w:val="left" w:pos="2327"/>
              </w:tabs>
              <w:spacing w:line="240" w:lineRule="auto"/>
              <w:rPr>
                <w:rFonts w:ascii="Times New Roman" w:hAnsi="Times New Roman" w:cs="Times New Roman"/>
                <w:color w:val="000000"/>
                <w:sz w:val="24"/>
                <w:szCs w:val="24"/>
                <w:lang w:val="en-US"/>
              </w:rPr>
            </w:pP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A3E7F" w:rsidRPr="00AD15BC" w:rsidRDefault="005A3E7F" w:rsidP="0043256E">
            <w:pPr>
              <w:pStyle w:val="HTML"/>
              <w:rPr>
                <w:rFonts w:ascii="Times New Roman" w:hAnsi="Times New Roman" w:cs="Times New Roman"/>
                <w:color w:val="202124"/>
                <w:sz w:val="24"/>
                <w:szCs w:val="24"/>
                <w:lang w:val="en-US"/>
              </w:rPr>
            </w:pPr>
            <w:r w:rsidRPr="00AD15BC">
              <w:rPr>
                <w:rStyle w:val="y2iqfc"/>
                <w:rFonts w:ascii="Times New Roman" w:hAnsi="Times New Roman" w:cs="Times New Roman"/>
                <w:color w:val="202124"/>
                <w:sz w:val="24"/>
                <w:szCs w:val="24"/>
                <w:lang w:val="en-US"/>
              </w:rPr>
              <w:t>Ignorance of basic concepts, theories...; Violation of the Rules for final control.</w:t>
            </w:r>
          </w:p>
          <w:p w:rsidR="00061BB1" w:rsidRPr="00AD15BC" w:rsidRDefault="00061BB1" w:rsidP="0043256E">
            <w:pPr>
              <w:widowControl w:val="0"/>
              <w:tabs>
                <w:tab w:val="left" w:pos="892"/>
                <w:tab w:val="left" w:pos="2265"/>
              </w:tabs>
              <w:spacing w:line="240" w:lineRule="auto"/>
              <w:rPr>
                <w:rFonts w:ascii="Times New Roman" w:hAnsi="Times New Roman" w:cs="Times New Roman"/>
                <w:color w:val="000000"/>
                <w:sz w:val="24"/>
                <w:szCs w:val="24"/>
                <w:lang w:val="en-US"/>
              </w:rPr>
            </w:pPr>
          </w:p>
        </w:tc>
      </w:tr>
      <w:tr w:rsidR="00061BB1" w:rsidRPr="00AD15BC" w:rsidTr="00A37640">
        <w:trPr>
          <w:cantSplit/>
          <w:trHeight w:hRule="exact" w:val="2556"/>
        </w:trPr>
        <w:tc>
          <w:tcPr>
            <w:tcW w:w="1242" w:type="dxa"/>
            <w:tcBorders>
              <w:top w:val="single" w:sz="4" w:space="0" w:color="000000"/>
              <w:left w:val="single" w:sz="3" w:space="0" w:color="000000"/>
              <w:bottom w:val="single" w:sz="3" w:space="0" w:color="000000"/>
              <w:right w:val="single" w:sz="3" w:space="0" w:color="000000"/>
            </w:tcBorders>
            <w:shd w:val="clear" w:color="auto" w:fill="D9E2F3"/>
          </w:tcPr>
          <w:p w:rsidR="00D7477C" w:rsidRPr="00AD15BC" w:rsidRDefault="00D7477C" w:rsidP="0043256E">
            <w:pPr>
              <w:pStyle w:val="HTML"/>
              <w:shd w:val="clear" w:color="auto" w:fill="D5DCE4" w:themeFill="text2" w:themeFillTint="33"/>
              <w:rPr>
                <w:rStyle w:val="y2iqfc"/>
                <w:rFonts w:ascii="Times New Roman" w:hAnsi="Times New Roman" w:cs="Times New Roman"/>
                <w:b/>
                <w:color w:val="202124"/>
                <w:sz w:val="24"/>
                <w:szCs w:val="24"/>
              </w:rPr>
            </w:pPr>
            <w:r w:rsidRPr="00AD15BC">
              <w:rPr>
                <w:rStyle w:val="y2iqfc"/>
                <w:rFonts w:ascii="Times New Roman" w:hAnsi="Times New Roman" w:cs="Times New Roman"/>
                <w:b/>
                <w:color w:val="202124"/>
                <w:sz w:val="24"/>
                <w:szCs w:val="24"/>
              </w:rPr>
              <w:t xml:space="preserve">2 </w:t>
            </w:r>
            <w:proofErr w:type="spellStart"/>
            <w:r w:rsidRPr="00AD15BC">
              <w:rPr>
                <w:rStyle w:val="y2iqfc"/>
                <w:rFonts w:ascii="Times New Roman" w:hAnsi="Times New Roman" w:cs="Times New Roman"/>
                <w:b/>
                <w:color w:val="202124"/>
                <w:sz w:val="24"/>
                <w:szCs w:val="24"/>
              </w:rPr>
              <w:t>question</w:t>
            </w:r>
            <w:proofErr w:type="spellEnd"/>
          </w:p>
          <w:p w:rsidR="00D7477C" w:rsidRPr="00AD15BC" w:rsidRDefault="00D7477C" w:rsidP="0043256E">
            <w:pPr>
              <w:pStyle w:val="HTML"/>
              <w:shd w:val="clear" w:color="auto" w:fill="D5DCE4" w:themeFill="text2" w:themeFillTint="33"/>
              <w:rPr>
                <w:rStyle w:val="y2iqfc"/>
                <w:rFonts w:ascii="Times New Roman" w:hAnsi="Times New Roman" w:cs="Times New Roman"/>
                <w:b/>
                <w:color w:val="202124"/>
                <w:sz w:val="24"/>
                <w:szCs w:val="24"/>
              </w:rPr>
            </w:pPr>
          </w:p>
          <w:p w:rsidR="00D7477C" w:rsidRPr="00AD15BC" w:rsidRDefault="00D7477C" w:rsidP="0043256E">
            <w:pPr>
              <w:pStyle w:val="HTML"/>
              <w:shd w:val="clear" w:color="auto" w:fill="D5DCE4" w:themeFill="text2" w:themeFillTint="33"/>
              <w:rPr>
                <w:rFonts w:ascii="Times New Roman" w:hAnsi="Times New Roman" w:cs="Times New Roman"/>
                <w:b/>
                <w:color w:val="202124"/>
                <w:sz w:val="24"/>
                <w:szCs w:val="24"/>
              </w:rPr>
            </w:pPr>
            <w:r w:rsidRPr="00AD15BC">
              <w:rPr>
                <w:rStyle w:val="y2iqfc"/>
                <w:rFonts w:ascii="Times New Roman" w:hAnsi="Times New Roman" w:cs="Times New Roman"/>
                <w:b/>
                <w:color w:val="202124"/>
                <w:sz w:val="24"/>
                <w:szCs w:val="24"/>
              </w:rPr>
              <w:t xml:space="preserve">30 </w:t>
            </w:r>
            <w:proofErr w:type="spellStart"/>
            <w:r w:rsidRPr="00AD15BC">
              <w:rPr>
                <w:rStyle w:val="y2iqfc"/>
                <w:rFonts w:ascii="Times New Roman" w:hAnsi="Times New Roman" w:cs="Times New Roman"/>
                <w:b/>
                <w:color w:val="202124"/>
                <w:sz w:val="24"/>
                <w:szCs w:val="24"/>
              </w:rPr>
              <w:t>points</w:t>
            </w:r>
            <w:proofErr w:type="spellEnd"/>
          </w:p>
          <w:p w:rsidR="00061BB1" w:rsidRPr="00AD15BC" w:rsidRDefault="00061BB1" w:rsidP="0043256E">
            <w:pPr>
              <w:spacing w:line="240" w:lineRule="auto"/>
              <w:rPr>
                <w:rFonts w:ascii="Times New Roman" w:eastAsia="QOVFH+ArialMT" w:hAnsi="Times New Roman" w:cs="Times New Roman"/>
                <w:b/>
                <w:bCs/>
                <w:color w:val="000000"/>
                <w:sz w:val="24"/>
                <w:szCs w:val="24"/>
              </w:rPr>
            </w:pPr>
          </w:p>
        </w:tc>
        <w:tc>
          <w:tcPr>
            <w:tcW w:w="259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57A" w:rsidRPr="00AD15BC" w:rsidRDefault="005B357A" w:rsidP="0043256E">
            <w:pPr>
              <w:pStyle w:val="HTML"/>
              <w:shd w:val="clear" w:color="auto" w:fill="F8F9FA"/>
              <w:rPr>
                <w:rStyle w:val="y2iqfc"/>
                <w:rFonts w:ascii="Times New Roman" w:hAnsi="Times New Roman" w:cs="Times New Roman"/>
                <w:b/>
                <w:color w:val="202124"/>
                <w:sz w:val="24"/>
                <w:szCs w:val="24"/>
                <w:lang w:val="en-US"/>
              </w:rPr>
            </w:pPr>
            <w:r w:rsidRPr="00AD15BC">
              <w:rPr>
                <w:rStyle w:val="y2iqfc"/>
                <w:rFonts w:ascii="Times New Roman" w:hAnsi="Times New Roman" w:cs="Times New Roman"/>
                <w:b/>
                <w:color w:val="202124"/>
                <w:sz w:val="24"/>
                <w:szCs w:val="24"/>
                <w:lang w:val="en-US"/>
              </w:rPr>
              <w:t>Application of favorites</w:t>
            </w:r>
          </w:p>
          <w:p w:rsidR="005B357A" w:rsidRPr="00AD15BC" w:rsidRDefault="005B357A" w:rsidP="0043256E">
            <w:pPr>
              <w:pStyle w:val="HTML"/>
              <w:shd w:val="clear" w:color="auto" w:fill="F8F9FA"/>
              <w:rPr>
                <w:rStyle w:val="y2iqfc"/>
                <w:rFonts w:ascii="Times New Roman" w:hAnsi="Times New Roman" w:cs="Times New Roman"/>
                <w:b/>
                <w:color w:val="202124"/>
                <w:sz w:val="24"/>
                <w:szCs w:val="24"/>
                <w:lang w:val="en-US"/>
              </w:rPr>
            </w:pPr>
            <w:r w:rsidRPr="00AD15BC">
              <w:rPr>
                <w:rStyle w:val="y2iqfc"/>
                <w:rFonts w:ascii="Times New Roman" w:hAnsi="Times New Roman" w:cs="Times New Roman"/>
                <w:b/>
                <w:color w:val="202124"/>
                <w:sz w:val="24"/>
                <w:szCs w:val="24"/>
                <w:lang w:val="en-US"/>
              </w:rPr>
              <w:t>methods and technologies</w:t>
            </w:r>
          </w:p>
          <w:p w:rsidR="005B357A" w:rsidRPr="00AD15BC" w:rsidRDefault="005B357A" w:rsidP="0043256E">
            <w:pPr>
              <w:pStyle w:val="HTML"/>
              <w:shd w:val="clear" w:color="auto" w:fill="F8F9FA"/>
              <w:rPr>
                <w:rStyle w:val="y2iqfc"/>
                <w:rFonts w:ascii="Times New Roman" w:hAnsi="Times New Roman" w:cs="Times New Roman"/>
                <w:b/>
                <w:color w:val="202124"/>
                <w:sz w:val="24"/>
                <w:szCs w:val="24"/>
              </w:rPr>
            </w:pPr>
            <w:proofErr w:type="spellStart"/>
            <w:r w:rsidRPr="00AD15BC">
              <w:rPr>
                <w:rStyle w:val="y2iqfc"/>
                <w:rFonts w:ascii="Times New Roman" w:hAnsi="Times New Roman" w:cs="Times New Roman"/>
                <w:b/>
                <w:color w:val="202124"/>
                <w:sz w:val="24"/>
                <w:szCs w:val="24"/>
              </w:rPr>
              <w:t>to</w:t>
            </w:r>
            <w:proofErr w:type="spellEnd"/>
            <w:r w:rsidRPr="00AD15BC">
              <w:rPr>
                <w:rStyle w:val="y2iqfc"/>
                <w:rFonts w:ascii="Times New Roman" w:hAnsi="Times New Roman" w:cs="Times New Roman"/>
                <w:b/>
                <w:color w:val="202124"/>
                <w:sz w:val="24"/>
                <w:szCs w:val="24"/>
              </w:rPr>
              <w:t xml:space="preserve"> </w:t>
            </w:r>
            <w:proofErr w:type="spellStart"/>
            <w:r w:rsidRPr="00AD15BC">
              <w:rPr>
                <w:rStyle w:val="y2iqfc"/>
                <w:rFonts w:ascii="Times New Roman" w:hAnsi="Times New Roman" w:cs="Times New Roman"/>
                <w:b/>
                <w:color w:val="202124"/>
                <w:sz w:val="24"/>
                <w:szCs w:val="24"/>
              </w:rPr>
              <w:t>specific</w:t>
            </w:r>
            <w:proofErr w:type="spellEnd"/>
          </w:p>
          <w:p w:rsidR="005B357A" w:rsidRPr="00AD15BC" w:rsidRDefault="005B357A" w:rsidP="0043256E">
            <w:pPr>
              <w:pStyle w:val="HTML"/>
              <w:shd w:val="clear" w:color="auto" w:fill="F8F9FA"/>
              <w:rPr>
                <w:rFonts w:ascii="Times New Roman" w:hAnsi="Times New Roman" w:cs="Times New Roman"/>
                <w:b/>
                <w:color w:val="202124"/>
                <w:sz w:val="24"/>
                <w:szCs w:val="24"/>
              </w:rPr>
            </w:pPr>
            <w:proofErr w:type="spellStart"/>
            <w:r w:rsidRPr="00AD15BC">
              <w:rPr>
                <w:rStyle w:val="y2iqfc"/>
                <w:rFonts w:ascii="Times New Roman" w:hAnsi="Times New Roman" w:cs="Times New Roman"/>
                <w:b/>
                <w:color w:val="202124"/>
                <w:sz w:val="24"/>
                <w:szCs w:val="24"/>
              </w:rPr>
              <w:t>practical</w:t>
            </w:r>
            <w:proofErr w:type="spellEnd"/>
            <w:r w:rsidRPr="00AD15BC">
              <w:rPr>
                <w:rStyle w:val="y2iqfc"/>
                <w:rFonts w:ascii="Times New Roman" w:hAnsi="Times New Roman" w:cs="Times New Roman"/>
                <w:b/>
                <w:color w:val="202124"/>
                <w:sz w:val="24"/>
                <w:szCs w:val="24"/>
              </w:rPr>
              <w:t xml:space="preserve"> </w:t>
            </w:r>
            <w:proofErr w:type="spellStart"/>
            <w:r w:rsidRPr="00AD15BC">
              <w:rPr>
                <w:rStyle w:val="y2iqfc"/>
                <w:rFonts w:ascii="Times New Roman" w:hAnsi="Times New Roman" w:cs="Times New Roman"/>
                <w:b/>
                <w:color w:val="202124"/>
                <w:sz w:val="24"/>
                <w:szCs w:val="24"/>
              </w:rPr>
              <w:t>tasks</w:t>
            </w:r>
            <w:proofErr w:type="spellEnd"/>
          </w:p>
          <w:p w:rsidR="00061BB1" w:rsidRPr="00AD15BC" w:rsidRDefault="00061BB1" w:rsidP="0043256E">
            <w:pPr>
              <w:spacing w:line="240" w:lineRule="auto"/>
              <w:rPr>
                <w:rFonts w:ascii="Times New Roman" w:eastAsia="QOVFH+ArialMT" w:hAnsi="Times New Roman" w:cs="Times New Roman"/>
                <w:b/>
                <w:bCs/>
                <w:color w:val="000000"/>
                <w:sz w:val="24"/>
                <w:szCs w:val="24"/>
              </w:rPr>
            </w:pPr>
          </w:p>
        </w:tc>
        <w:tc>
          <w:tcPr>
            <w:tcW w:w="269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57A" w:rsidRPr="00AD15BC" w:rsidRDefault="005B357A" w:rsidP="0043256E">
            <w:pPr>
              <w:pStyle w:val="HTML"/>
              <w:shd w:val="clear" w:color="auto" w:fill="F8F9FA"/>
              <w:rPr>
                <w:rFonts w:ascii="Times New Roman" w:hAnsi="Times New Roman" w:cs="Times New Roman"/>
                <w:color w:val="202124"/>
                <w:sz w:val="24"/>
                <w:szCs w:val="24"/>
                <w:lang w:val="en-US"/>
              </w:rPr>
            </w:pPr>
            <w:r w:rsidRPr="00AD15BC">
              <w:rPr>
                <w:rStyle w:val="y2iqfc"/>
                <w:rFonts w:ascii="Times New Roman" w:hAnsi="Times New Roman" w:cs="Times New Roman"/>
                <w:color w:val="202124"/>
                <w:sz w:val="24"/>
                <w:szCs w:val="24"/>
                <w:lang w:val="en-US"/>
              </w:rPr>
              <w:t>Complete completion of the educational assignment, a detailed, reasoned answer to the question posed, followed by solving practical problems of the course;</w:t>
            </w:r>
          </w:p>
          <w:p w:rsidR="00061BB1" w:rsidRPr="00AD15BC" w:rsidRDefault="00061BB1" w:rsidP="0043256E">
            <w:pPr>
              <w:widowControl w:val="0"/>
              <w:tabs>
                <w:tab w:val="left" w:pos="1499"/>
                <w:tab w:val="left" w:pos="2102"/>
              </w:tabs>
              <w:spacing w:line="240" w:lineRule="auto"/>
              <w:rPr>
                <w:rFonts w:ascii="Times New Roman" w:eastAsia="MGCEF+ArialMT" w:hAnsi="Times New Roman" w:cs="Times New Roman"/>
                <w:color w:val="000000"/>
                <w:spacing w:val="1"/>
                <w:sz w:val="24"/>
                <w:szCs w:val="24"/>
                <w:lang w:val="en-US"/>
              </w:rPr>
            </w:pPr>
          </w:p>
        </w:tc>
        <w:tc>
          <w:tcPr>
            <w:tcW w:w="2268"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61BB1" w:rsidRPr="00AD15BC" w:rsidRDefault="005A3E7F" w:rsidP="0043256E">
            <w:pPr>
              <w:pStyle w:val="HTML"/>
              <w:shd w:val="clear" w:color="auto" w:fill="F8F9FA"/>
              <w:rPr>
                <w:rFonts w:ascii="Times New Roman" w:eastAsia="MGCEF+ArialMT" w:hAnsi="Times New Roman" w:cs="Times New Roman"/>
                <w:color w:val="000000"/>
                <w:spacing w:val="1"/>
                <w:sz w:val="24"/>
                <w:szCs w:val="24"/>
                <w:lang w:val="en-US"/>
              </w:rPr>
            </w:pPr>
            <w:r w:rsidRPr="00AD15BC">
              <w:rPr>
                <w:rStyle w:val="y2iqfc"/>
                <w:rFonts w:ascii="Times New Roman" w:hAnsi="Times New Roman" w:cs="Times New Roman"/>
                <w:sz w:val="24"/>
                <w:szCs w:val="24"/>
                <w:lang w:val="en-US"/>
              </w:rPr>
              <w:t>Partial completion of the educational assignment, incomplete, sometimes reasoned answer to the question posed with an incomplete solution to the practical problems of the course; illiterate use of scientific language norms in the course;</w:t>
            </w:r>
          </w:p>
        </w:tc>
        <w:tc>
          <w:tcPr>
            <w:tcW w:w="27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A3E7F" w:rsidRPr="00AD15BC" w:rsidRDefault="005A3E7F" w:rsidP="0043256E">
            <w:pPr>
              <w:pStyle w:val="HTML"/>
              <w:shd w:val="clear" w:color="auto" w:fill="F8F9FA"/>
              <w:rPr>
                <w:rFonts w:ascii="Times New Roman" w:hAnsi="Times New Roman" w:cs="Times New Roman"/>
                <w:sz w:val="24"/>
                <w:szCs w:val="24"/>
                <w:lang w:val="en-US"/>
              </w:rPr>
            </w:pPr>
            <w:r w:rsidRPr="00AD15BC">
              <w:rPr>
                <w:rStyle w:val="y2iqfc"/>
                <w:rFonts w:ascii="Times New Roman" w:hAnsi="Times New Roman" w:cs="Times New Roman"/>
                <w:sz w:val="24"/>
                <w:szCs w:val="24"/>
                <w:lang w:val="en-US"/>
              </w:rPr>
              <w:t xml:space="preserve">The material </w:t>
            </w:r>
            <w:proofErr w:type="gramStart"/>
            <w:r w:rsidRPr="00AD15BC">
              <w:rPr>
                <w:rStyle w:val="y2iqfc"/>
                <w:rFonts w:ascii="Times New Roman" w:hAnsi="Times New Roman" w:cs="Times New Roman"/>
                <w:sz w:val="24"/>
                <w:szCs w:val="24"/>
                <w:lang w:val="en-US"/>
              </w:rPr>
              <w:t>is presented</w:t>
            </w:r>
            <w:proofErr w:type="gramEnd"/>
            <w:r w:rsidRPr="00AD15BC">
              <w:rPr>
                <w:rStyle w:val="y2iqfc"/>
                <w:rFonts w:ascii="Times New Roman" w:hAnsi="Times New Roman" w:cs="Times New Roman"/>
                <w:sz w:val="24"/>
                <w:szCs w:val="24"/>
                <w:lang w:val="en-US"/>
              </w:rPr>
              <w:t xml:space="preserve"> in fragments, in violation of logical sequence, factual and semantic inaccuracies are made, and theoretical knowledge of the course is used superficially.</w:t>
            </w:r>
          </w:p>
          <w:p w:rsidR="00061BB1" w:rsidRPr="00AD15BC" w:rsidRDefault="00061BB1" w:rsidP="0043256E">
            <w:pPr>
              <w:widowControl w:val="0"/>
              <w:spacing w:line="240" w:lineRule="auto"/>
              <w:rPr>
                <w:rFonts w:ascii="Times New Roman" w:eastAsia="MGCEF+ArialMT" w:hAnsi="Times New Roman" w:cs="Times New Roman"/>
                <w:color w:val="000000"/>
                <w:spacing w:val="1"/>
                <w:sz w:val="24"/>
                <w:szCs w:val="24"/>
                <w:lang w:val="en-US"/>
              </w:rPr>
            </w:pPr>
          </w:p>
        </w:tc>
        <w:tc>
          <w:tcPr>
            <w:tcW w:w="1815"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61BB1" w:rsidRPr="00AD15BC" w:rsidRDefault="005A3E7F" w:rsidP="0043256E">
            <w:pPr>
              <w:pStyle w:val="HTML"/>
              <w:rPr>
                <w:rFonts w:ascii="Times New Roman" w:eastAsia="MGCEF+ArialMT" w:hAnsi="Times New Roman" w:cs="Times New Roman"/>
                <w:color w:val="000000"/>
                <w:spacing w:val="-1"/>
                <w:sz w:val="24"/>
                <w:szCs w:val="24"/>
                <w:lang w:val="en-US"/>
              </w:rPr>
            </w:pPr>
            <w:r w:rsidRPr="00AD15BC">
              <w:rPr>
                <w:rStyle w:val="y2iqfc"/>
                <w:rFonts w:ascii="Times New Roman" w:hAnsi="Times New Roman" w:cs="Times New Roman"/>
                <w:sz w:val="24"/>
                <w:szCs w:val="24"/>
                <w:lang w:val="en-US"/>
              </w:rPr>
              <w:t>An irrational method of solving a task or an insufficiently thought-out answer plan; inability to solve problems, perform tasks in general; making mistakes and omissions that exceeds the norm.</w:t>
            </w: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A3E7F" w:rsidRPr="00AD15BC" w:rsidRDefault="005A3E7F" w:rsidP="0043256E">
            <w:pPr>
              <w:pStyle w:val="HTML"/>
              <w:rPr>
                <w:rFonts w:ascii="Times New Roman" w:hAnsi="Times New Roman" w:cs="Times New Roman"/>
                <w:sz w:val="24"/>
                <w:szCs w:val="24"/>
                <w:lang w:val="en-US"/>
              </w:rPr>
            </w:pPr>
            <w:r w:rsidRPr="00AD15BC">
              <w:rPr>
                <w:rStyle w:val="y2iqfc"/>
                <w:rFonts w:ascii="Times New Roman" w:hAnsi="Times New Roman" w:cs="Times New Roman"/>
                <w:sz w:val="24"/>
                <w:szCs w:val="24"/>
                <w:lang w:val="en-US"/>
              </w:rPr>
              <w:t xml:space="preserve">Inability to apply knowledge and algorithms to solve tasks; inability to draw conclusions and generalizations. </w:t>
            </w:r>
            <w:proofErr w:type="spellStart"/>
            <w:r w:rsidRPr="00AD15BC">
              <w:rPr>
                <w:rStyle w:val="y2iqfc"/>
                <w:rFonts w:ascii="Times New Roman" w:hAnsi="Times New Roman" w:cs="Times New Roman"/>
                <w:sz w:val="24"/>
                <w:szCs w:val="24"/>
              </w:rPr>
              <w:t>Violation</w:t>
            </w:r>
            <w:proofErr w:type="spellEnd"/>
            <w:r w:rsidRPr="00AD15BC">
              <w:rPr>
                <w:rStyle w:val="y2iqfc"/>
                <w:rFonts w:ascii="Times New Roman" w:hAnsi="Times New Roman" w:cs="Times New Roman"/>
                <w:sz w:val="24"/>
                <w:szCs w:val="24"/>
              </w:rPr>
              <w:t xml:space="preserve"> </w:t>
            </w:r>
            <w:proofErr w:type="spellStart"/>
            <w:r w:rsidRPr="00AD15BC">
              <w:rPr>
                <w:rStyle w:val="y2iqfc"/>
                <w:rFonts w:ascii="Times New Roman" w:hAnsi="Times New Roman" w:cs="Times New Roman"/>
                <w:sz w:val="24"/>
                <w:szCs w:val="24"/>
              </w:rPr>
              <w:t>of</w:t>
            </w:r>
            <w:proofErr w:type="spellEnd"/>
            <w:r w:rsidRPr="00AD15BC">
              <w:rPr>
                <w:rStyle w:val="y2iqfc"/>
                <w:rFonts w:ascii="Times New Roman" w:hAnsi="Times New Roman" w:cs="Times New Roman"/>
                <w:sz w:val="24"/>
                <w:szCs w:val="24"/>
              </w:rPr>
              <w:t xml:space="preserve"> </w:t>
            </w:r>
            <w:proofErr w:type="spellStart"/>
            <w:r w:rsidRPr="00AD15BC">
              <w:rPr>
                <w:rStyle w:val="y2iqfc"/>
                <w:rFonts w:ascii="Times New Roman" w:hAnsi="Times New Roman" w:cs="Times New Roman"/>
                <w:sz w:val="24"/>
                <w:szCs w:val="24"/>
              </w:rPr>
              <w:t>the</w:t>
            </w:r>
            <w:proofErr w:type="spellEnd"/>
            <w:r w:rsidRPr="00AD15BC">
              <w:rPr>
                <w:rStyle w:val="y2iqfc"/>
                <w:rFonts w:ascii="Times New Roman" w:hAnsi="Times New Roman" w:cs="Times New Roman"/>
                <w:sz w:val="24"/>
                <w:szCs w:val="24"/>
              </w:rPr>
              <w:t xml:space="preserve"> </w:t>
            </w:r>
            <w:proofErr w:type="spellStart"/>
            <w:r w:rsidRPr="00AD15BC">
              <w:rPr>
                <w:rStyle w:val="y2iqfc"/>
                <w:rFonts w:ascii="Times New Roman" w:hAnsi="Times New Roman" w:cs="Times New Roman"/>
                <w:sz w:val="24"/>
                <w:szCs w:val="24"/>
              </w:rPr>
              <w:t>Rules</w:t>
            </w:r>
            <w:proofErr w:type="spellEnd"/>
            <w:r w:rsidRPr="00AD15BC">
              <w:rPr>
                <w:rStyle w:val="y2iqfc"/>
                <w:rFonts w:ascii="Times New Roman" w:hAnsi="Times New Roman" w:cs="Times New Roman"/>
                <w:sz w:val="24"/>
                <w:szCs w:val="24"/>
              </w:rPr>
              <w:t xml:space="preserve"> </w:t>
            </w:r>
            <w:proofErr w:type="spellStart"/>
            <w:r w:rsidRPr="00AD15BC">
              <w:rPr>
                <w:rStyle w:val="y2iqfc"/>
                <w:rFonts w:ascii="Times New Roman" w:hAnsi="Times New Roman" w:cs="Times New Roman"/>
                <w:sz w:val="24"/>
                <w:szCs w:val="24"/>
              </w:rPr>
              <w:t>for</w:t>
            </w:r>
            <w:proofErr w:type="spellEnd"/>
            <w:r w:rsidRPr="00AD15BC">
              <w:rPr>
                <w:rStyle w:val="y2iqfc"/>
                <w:rFonts w:ascii="Times New Roman" w:hAnsi="Times New Roman" w:cs="Times New Roman"/>
                <w:sz w:val="24"/>
                <w:szCs w:val="24"/>
              </w:rPr>
              <w:t xml:space="preserve"> </w:t>
            </w:r>
            <w:proofErr w:type="spellStart"/>
            <w:r w:rsidRPr="00AD15BC">
              <w:rPr>
                <w:rStyle w:val="y2iqfc"/>
                <w:rFonts w:ascii="Times New Roman" w:hAnsi="Times New Roman" w:cs="Times New Roman"/>
                <w:sz w:val="24"/>
                <w:szCs w:val="24"/>
              </w:rPr>
              <w:t>final</w:t>
            </w:r>
            <w:proofErr w:type="spellEnd"/>
            <w:r w:rsidRPr="00AD15BC">
              <w:rPr>
                <w:rStyle w:val="y2iqfc"/>
                <w:rFonts w:ascii="Times New Roman" w:hAnsi="Times New Roman" w:cs="Times New Roman"/>
                <w:sz w:val="24"/>
                <w:szCs w:val="24"/>
              </w:rPr>
              <w:t xml:space="preserve"> </w:t>
            </w:r>
            <w:proofErr w:type="spellStart"/>
            <w:r w:rsidRPr="00AD15BC">
              <w:rPr>
                <w:rStyle w:val="y2iqfc"/>
                <w:rFonts w:ascii="Times New Roman" w:hAnsi="Times New Roman" w:cs="Times New Roman"/>
                <w:sz w:val="24"/>
                <w:szCs w:val="24"/>
              </w:rPr>
              <w:t>control</w:t>
            </w:r>
            <w:proofErr w:type="spellEnd"/>
            <w:r w:rsidRPr="00AD15BC">
              <w:rPr>
                <w:rStyle w:val="y2iqfc"/>
                <w:rFonts w:ascii="Times New Roman" w:hAnsi="Times New Roman" w:cs="Times New Roman"/>
                <w:sz w:val="24"/>
                <w:szCs w:val="24"/>
              </w:rPr>
              <w:t>.</w:t>
            </w:r>
          </w:p>
          <w:p w:rsidR="00061BB1" w:rsidRPr="00AD15BC" w:rsidRDefault="00061BB1" w:rsidP="0043256E">
            <w:pPr>
              <w:widowControl w:val="0"/>
              <w:spacing w:line="240" w:lineRule="auto"/>
              <w:rPr>
                <w:rFonts w:ascii="Times New Roman" w:eastAsia="MGCEF+ArialMT" w:hAnsi="Times New Roman" w:cs="Times New Roman"/>
                <w:color w:val="000000"/>
                <w:spacing w:val="-1"/>
                <w:sz w:val="24"/>
                <w:szCs w:val="24"/>
              </w:rPr>
            </w:pPr>
          </w:p>
        </w:tc>
      </w:tr>
    </w:tbl>
    <w:p w:rsidR="00066E1F" w:rsidRPr="00AD15BC" w:rsidRDefault="00066E1F" w:rsidP="0043256E">
      <w:pPr>
        <w:spacing w:line="240" w:lineRule="auto"/>
        <w:rPr>
          <w:rFonts w:ascii="Times New Roman" w:hAnsi="Times New Roman" w:cs="Times New Roman"/>
          <w:sz w:val="24"/>
          <w:szCs w:val="24"/>
        </w:rPr>
      </w:pPr>
      <w:bookmarkStart w:id="1" w:name="_page_59_0"/>
    </w:p>
    <w:p w:rsidR="00066E1F" w:rsidRPr="00AD15BC" w:rsidRDefault="00066E1F">
      <w:pPr>
        <w:rPr>
          <w:rFonts w:ascii="Times New Roman" w:hAnsi="Times New Roman" w:cs="Times New Roman"/>
          <w:sz w:val="24"/>
          <w:szCs w:val="24"/>
        </w:rPr>
      </w:pPr>
      <w:r w:rsidRPr="00AD15BC">
        <w:rPr>
          <w:rFonts w:ascii="Times New Roman" w:hAnsi="Times New Roman" w:cs="Times New Roman"/>
          <w:sz w:val="24"/>
          <w:szCs w:val="24"/>
        </w:rPr>
        <w:br w:type="page"/>
      </w:r>
    </w:p>
    <w:p w:rsidR="00A37640" w:rsidRPr="00AD15BC" w:rsidRDefault="00A37640" w:rsidP="0043256E">
      <w:pPr>
        <w:spacing w:line="240" w:lineRule="auto"/>
        <w:rPr>
          <w:rFonts w:ascii="Times New Roman" w:hAnsi="Times New Roman" w:cs="Times New Roman"/>
          <w:sz w:val="24"/>
          <w:szCs w:val="24"/>
        </w:rPr>
      </w:pPr>
    </w:p>
    <w:tbl>
      <w:tblPr>
        <w:tblW w:w="15148" w:type="dxa"/>
        <w:tblInd w:w="-4" w:type="dxa"/>
        <w:tblLayout w:type="fixed"/>
        <w:tblCellMar>
          <w:left w:w="0" w:type="dxa"/>
          <w:right w:w="0" w:type="dxa"/>
        </w:tblCellMar>
        <w:tblLook w:val="04A0" w:firstRow="1" w:lastRow="0" w:firstColumn="1" w:lastColumn="0" w:noHBand="0" w:noVBand="1"/>
      </w:tblPr>
      <w:tblGrid>
        <w:gridCol w:w="1276"/>
        <w:gridCol w:w="2969"/>
        <w:gridCol w:w="2566"/>
        <w:gridCol w:w="2084"/>
        <w:gridCol w:w="2352"/>
        <w:gridCol w:w="2065"/>
        <w:gridCol w:w="1836"/>
      </w:tblGrid>
      <w:tr w:rsidR="00061BB1" w:rsidRPr="00AD15BC" w:rsidTr="0058702F">
        <w:trPr>
          <w:cantSplit/>
          <w:trHeight w:hRule="exact" w:val="267"/>
        </w:trPr>
        <w:tc>
          <w:tcPr>
            <w:tcW w:w="1276" w:type="dxa"/>
            <w:tcBorders>
              <w:top w:val="single" w:sz="3" w:space="0" w:color="000000"/>
              <w:left w:val="single" w:sz="3" w:space="0" w:color="000000"/>
              <w:right w:val="single" w:sz="3" w:space="0" w:color="000000"/>
            </w:tcBorders>
            <w:shd w:val="clear" w:color="auto" w:fill="D9E2F3"/>
          </w:tcPr>
          <w:p w:rsidR="00061BB1" w:rsidRPr="00AD15BC" w:rsidRDefault="00061BB1" w:rsidP="0043256E">
            <w:pPr>
              <w:widowControl w:val="0"/>
              <w:spacing w:line="240" w:lineRule="auto"/>
              <w:ind w:left="103" w:right="-20"/>
              <w:rPr>
                <w:rFonts w:ascii="Times New Roman" w:eastAsia="QOVFH+ArialMT" w:hAnsi="Times New Roman" w:cs="Times New Roman"/>
                <w:b/>
                <w:bCs/>
                <w:color w:val="000000"/>
                <w:sz w:val="24"/>
                <w:szCs w:val="24"/>
              </w:rPr>
            </w:pPr>
          </w:p>
        </w:tc>
        <w:tc>
          <w:tcPr>
            <w:tcW w:w="2969"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rsidR="00061BB1" w:rsidRPr="00AD15BC" w:rsidRDefault="00061BB1" w:rsidP="0043256E">
            <w:pPr>
              <w:widowControl w:val="0"/>
              <w:spacing w:line="240" w:lineRule="auto"/>
              <w:ind w:left="103" w:right="-20"/>
              <w:rPr>
                <w:rFonts w:ascii="Times New Roman" w:eastAsia="QOVFH+ArialMT" w:hAnsi="Times New Roman" w:cs="Times New Roman"/>
                <w:b/>
                <w:bCs/>
                <w:color w:val="000000"/>
                <w:sz w:val="24"/>
                <w:szCs w:val="24"/>
              </w:rPr>
            </w:pPr>
          </w:p>
          <w:p w:rsidR="00A37640" w:rsidRPr="00AD15BC" w:rsidRDefault="00A37640" w:rsidP="0043256E">
            <w:pPr>
              <w:pStyle w:val="HTML"/>
              <w:shd w:val="clear" w:color="auto" w:fill="D5DCE4" w:themeFill="text2" w:themeFillTint="33"/>
              <w:jc w:val="center"/>
              <w:rPr>
                <w:rFonts w:ascii="Times New Roman" w:hAnsi="Times New Roman" w:cs="Times New Roman"/>
                <w:b/>
                <w:color w:val="202124"/>
                <w:sz w:val="24"/>
                <w:szCs w:val="24"/>
              </w:rPr>
            </w:pPr>
            <w:proofErr w:type="spellStart"/>
            <w:r w:rsidRPr="00AD15BC">
              <w:rPr>
                <w:rStyle w:val="y2iqfc"/>
                <w:rFonts w:ascii="Times New Roman" w:hAnsi="Times New Roman" w:cs="Times New Roman"/>
                <w:b/>
                <w:color w:val="202124"/>
                <w:sz w:val="24"/>
                <w:szCs w:val="24"/>
              </w:rPr>
              <w:t>Criterion</w:t>
            </w:r>
            <w:proofErr w:type="spellEnd"/>
            <w:r w:rsidRPr="00AD15BC">
              <w:rPr>
                <w:rStyle w:val="y2iqfc"/>
                <w:rFonts w:ascii="Times New Roman" w:hAnsi="Times New Roman" w:cs="Times New Roman"/>
                <w:b/>
                <w:color w:val="202124"/>
                <w:sz w:val="24"/>
                <w:szCs w:val="24"/>
              </w:rPr>
              <w:t>/</w:t>
            </w:r>
            <w:proofErr w:type="spellStart"/>
            <w:r w:rsidRPr="00AD15BC">
              <w:rPr>
                <w:rStyle w:val="y2iqfc"/>
                <w:rFonts w:ascii="Times New Roman" w:hAnsi="Times New Roman" w:cs="Times New Roman"/>
                <w:b/>
                <w:color w:val="202124"/>
                <w:sz w:val="24"/>
                <w:szCs w:val="24"/>
              </w:rPr>
              <w:t>score</w:t>
            </w:r>
            <w:proofErr w:type="spellEnd"/>
          </w:p>
          <w:p w:rsidR="00061BB1" w:rsidRPr="00AD15BC" w:rsidRDefault="00061BB1" w:rsidP="0043256E">
            <w:pPr>
              <w:widowControl w:val="0"/>
              <w:spacing w:line="240" w:lineRule="auto"/>
              <w:ind w:left="103" w:right="-20"/>
              <w:jc w:val="center"/>
              <w:rPr>
                <w:rFonts w:ascii="Times New Roman" w:eastAsia="QOVFH+ArialMT" w:hAnsi="Times New Roman" w:cs="Times New Roman"/>
                <w:b/>
                <w:bCs/>
                <w:color w:val="000000"/>
                <w:spacing w:val="1"/>
                <w:sz w:val="24"/>
                <w:szCs w:val="24"/>
              </w:rPr>
            </w:pPr>
          </w:p>
        </w:tc>
        <w:tc>
          <w:tcPr>
            <w:tcW w:w="10903" w:type="dxa"/>
            <w:gridSpan w:val="5"/>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061BB1" w:rsidRPr="00AD15BC" w:rsidRDefault="005A3E7F" w:rsidP="0043256E">
            <w:pPr>
              <w:pStyle w:val="HTML"/>
              <w:jc w:val="center"/>
              <w:rPr>
                <w:rFonts w:ascii="Times New Roman" w:eastAsia="MGCEF+ArialMT" w:hAnsi="Times New Roman" w:cs="Times New Roman"/>
                <w:color w:val="000000"/>
                <w:sz w:val="24"/>
                <w:szCs w:val="24"/>
              </w:rPr>
            </w:pPr>
            <w:proofErr w:type="spellStart"/>
            <w:r w:rsidRPr="00AD15BC">
              <w:rPr>
                <w:rStyle w:val="y2iqfc"/>
                <w:rFonts w:ascii="Times New Roman" w:hAnsi="Times New Roman" w:cs="Times New Roman"/>
                <w:b/>
                <w:sz w:val="24"/>
                <w:szCs w:val="24"/>
                <w:u w:val="single"/>
                <w:bdr w:val="single" w:sz="4" w:space="0" w:color="auto"/>
              </w:rPr>
              <w:t>Descriptors</w:t>
            </w:r>
            <w:proofErr w:type="spellEnd"/>
          </w:p>
        </w:tc>
      </w:tr>
      <w:tr w:rsidR="005A3E7F" w:rsidRPr="00AD15BC" w:rsidTr="0058702F">
        <w:trPr>
          <w:cantSplit/>
          <w:trHeight w:hRule="exact" w:val="273"/>
        </w:trPr>
        <w:tc>
          <w:tcPr>
            <w:tcW w:w="1276" w:type="dxa"/>
            <w:tcBorders>
              <w:left w:val="single" w:sz="3" w:space="0" w:color="000000"/>
              <w:right w:val="single" w:sz="3" w:space="0" w:color="000000"/>
            </w:tcBorders>
            <w:shd w:val="clear" w:color="auto" w:fill="D9E2F3"/>
          </w:tcPr>
          <w:p w:rsidR="005A3E7F" w:rsidRPr="00AD15BC" w:rsidRDefault="005A3E7F" w:rsidP="0043256E">
            <w:pPr>
              <w:widowControl w:val="0"/>
              <w:spacing w:line="240" w:lineRule="auto"/>
              <w:ind w:left="108" w:right="50"/>
              <w:rPr>
                <w:rFonts w:ascii="Times New Roman" w:eastAsia="QOVFH+ArialMT" w:hAnsi="Times New Roman" w:cs="Times New Roman"/>
                <w:b/>
                <w:bCs/>
                <w:color w:val="000000"/>
                <w:spacing w:val="1"/>
                <w:sz w:val="24"/>
                <w:szCs w:val="24"/>
              </w:rPr>
            </w:pPr>
          </w:p>
        </w:tc>
        <w:tc>
          <w:tcPr>
            <w:tcW w:w="2969" w:type="dxa"/>
            <w:vMerge/>
            <w:tcBorders>
              <w:left w:val="single" w:sz="3" w:space="0" w:color="000000"/>
              <w:right w:val="single" w:sz="3" w:space="0" w:color="000000"/>
            </w:tcBorders>
            <w:shd w:val="clear" w:color="auto" w:fill="D9E2F3"/>
            <w:tcMar>
              <w:top w:w="0" w:type="dxa"/>
              <w:left w:w="0" w:type="dxa"/>
              <w:bottom w:w="0" w:type="dxa"/>
              <w:right w:w="0" w:type="dxa"/>
            </w:tcMar>
          </w:tcPr>
          <w:p w:rsidR="005A3E7F" w:rsidRPr="00AD15BC" w:rsidRDefault="005A3E7F" w:rsidP="0043256E">
            <w:pPr>
              <w:widowControl w:val="0"/>
              <w:spacing w:line="240" w:lineRule="auto"/>
              <w:ind w:left="108" w:right="50"/>
              <w:rPr>
                <w:rFonts w:ascii="Times New Roman" w:eastAsia="QOVFH+ArialMT" w:hAnsi="Times New Roman" w:cs="Times New Roman"/>
                <w:b/>
                <w:bCs/>
                <w:color w:val="000000"/>
                <w:spacing w:val="1"/>
                <w:sz w:val="24"/>
                <w:szCs w:val="24"/>
              </w:rPr>
            </w:pPr>
          </w:p>
        </w:tc>
        <w:tc>
          <w:tcPr>
            <w:tcW w:w="256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5A3E7F" w:rsidRPr="00AD15BC" w:rsidRDefault="005A3E7F" w:rsidP="0043256E">
            <w:pPr>
              <w:widowControl w:val="0"/>
              <w:tabs>
                <w:tab w:val="left" w:pos="2349"/>
              </w:tabs>
              <w:spacing w:line="240" w:lineRule="auto"/>
              <w:ind w:left="110" w:right="41"/>
              <w:jc w:val="center"/>
              <w:rPr>
                <w:rFonts w:ascii="Times New Roman" w:eastAsia="MGCEF+ArialMT" w:hAnsi="Times New Roman" w:cs="Times New Roman"/>
                <w:color w:val="000000"/>
                <w:sz w:val="24"/>
                <w:szCs w:val="24"/>
              </w:rPr>
            </w:pPr>
            <w:proofErr w:type="spellStart"/>
            <w:r w:rsidRPr="00AD15BC">
              <w:rPr>
                <w:rFonts w:ascii="Times New Roman" w:hAnsi="Times New Roman" w:cs="Times New Roman"/>
                <w:b/>
                <w:sz w:val="24"/>
                <w:szCs w:val="24"/>
              </w:rPr>
              <w:t>Great</w:t>
            </w:r>
            <w:proofErr w:type="spellEnd"/>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5A3E7F" w:rsidRPr="00AD15BC" w:rsidRDefault="005A3E7F" w:rsidP="0043256E">
            <w:pPr>
              <w:widowControl w:val="0"/>
              <w:tabs>
                <w:tab w:val="left" w:pos="2152"/>
              </w:tabs>
              <w:spacing w:line="240" w:lineRule="auto"/>
              <w:ind w:left="110" w:right="41"/>
              <w:jc w:val="center"/>
              <w:rPr>
                <w:rFonts w:ascii="Times New Roman" w:eastAsia="MGCEF+ArialMT" w:hAnsi="Times New Roman" w:cs="Times New Roman"/>
                <w:color w:val="000000"/>
                <w:spacing w:val="1"/>
                <w:sz w:val="24"/>
                <w:szCs w:val="24"/>
              </w:rPr>
            </w:pPr>
            <w:proofErr w:type="spellStart"/>
            <w:r w:rsidRPr="00AD15BC">
              <w:rPr>
                <w:rFonts w:ascii="Times New Roman" w:hAnsi="Times New Roman" w:cs="Times New Roman"/>
                <w:b/>
                <w:sz w:val="24"/>
                <w:szCs w:val="24"/>
              </w:rPr>
              <w:t>Fine</w:t>
            </w:r>
            <w:proofErr w:type="spellEnd"/>
          </w:p>
        </w:tc>
        <w:tc>
          <w:tcPr>
            <w:tcW w:w="2352"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5A3E7F" w:rsidRPr="00AD15BC" w:rsidRDefault="005A3E7F" w:rsidP="0043256E">
            <w:pPr>
              <w:widowControl w:val="0"/>
              <w:spacing w:line="240" w:lineRule="auto"/>
              <w:ind w:left="110" w:right="58"/>
              <w:rPr>
                <w:rFonts w:ascii="Times New Roman" w:eastAsia="MGCEF+ArialMT" w:hAnsi="Times New Roman" w:cs="Times New Roman"/>
                <w:color w:val="000000"/>
                <w:sz w:val="24"/>
                <w:szCs w:val="24"/>
              </w:rPr>
            </w:pPr>
            <w:proofErr w:type="spellStart"/>
            <w:r w:rsidRPr="00AD15BC">
              <w:rPr>
                <w:rFonts w:ascii="Times New Roman" w:hAnsi="Times New Roman" w:cs="Times New Roman"/>
                <w:b/>
                <w:sz w:val="24"/>
                <w:szCs w:val="24"/>
              </w:rPr>
              <w:t>Satisfactorily</w:t>
            </w:r>
            <w:proofErr w:type="spellEnd"/>
          </w:p>
        </w:tc>
        <w:tc>
          <w:tcPr>
            <w:tcW w:w="3901" w:type="dxa"/>
            <w:gridSpan w:val="2"/>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5A3E7F" w:rsidRPr="00AD15BC" w:rsidRDefault="005A3E7F" w:rsidP="0043256E">
            <w:pPr>
              <w:widowControl w:val="0"/>
              <w:spacing w:line="240" w:lineRule="auto"/>
              <w:ind w:left="110" w:right="67"/>
              <w:jc w:val="center"/>
              <w:rPr>
                <w:rFonts w:ascii="Times New Roman" w:eastAsia="MGCEF+ArialMT" w:hAnsi="Times New Roman" w:cs="Times New Roman"/>
                <w:color w:val="000000"/>
                <w:sz w:val="24"/>
                <w:szCs w:val="24"/>
              </w:rPr>
            </w:pPr>
            <w:proofErr w:type="spellStart"/>
            <w:r w:rsidRPr="00AD15BC">
              <w:rPr>
                <w:rFonts w:ascii="Times New Roman" w:hAnsi="Times New Roman" w:cs="Times New Roman"/>
                <w:b/>
                <w:sz w:val="24"/>
                <w:szCs w:val="24"/>
              </w:rPr>
              <w:t>Unsatisfactory</w:t>
            </w:r>
            <w:proofErr w:type="spellEnd"/>
          </w:p>
        </w:tc>
      </w:tr>
      <w:tr w:rsidR="00A37640" w:rsidRPr="00AD15BC" w:rsidTr="0058702F">
        <w:trPr>
          <w:cantSplit/>
          <w:trHeight w:hRule="exact" w:val="250"/>
        </w:trPr>
        <w:tc>
          <w:tcPr>
            <w:tcW w:w="1276" w:type="dxa"/>
            <w:tcBorders>
              <w:left w:val="single" w:sz="3" w:space="0" w:color="000000"/>
              <w:bottom w:val="single" w:sz="3" w:space="0" w:color="000000"/>
              <w:right w:val="single" w:sz="3" w:space="0" w:color="000000"/>
            </w:tcBorders>
            <w:shd w:val="clear" w:color="auto" w:fill="D9E2F3"/>
          </w:tcPr>
          <w:p w:rsidR="00A37640" w:rsidRPr="00AD15BC" w:rsidRDefault="00A37640" w:rsidP="0043256E">
            <w:pPr>
              <w:widowControl w:val="0"/>
              <w:spacing w:line="240" w:lineRule="auto"/>
              <w:ind w:left="108" w:right="50"/>
              <w:rPr>
                <w:rFonts w:ascii="Times New Roman" w:eastAsia="QOVFH+ArialMT" w:hAnsi="Times New Roman" w:cs="Times New Roman"/>
                <w:b/>
                <w:bCs/>
                <w:color w:val="000000"/>
                <w:spacing w:val="1"/>
                <w:sz w:val="24"/>
                <w:szCs w:val="24"/>
              </w:rPr>
            </w:pPr>
            <w:r w:rsidRPr="00AD15BC">
              <w:rPr>
                <w:rFonts w:ascii="Times New Roman" w:eastAsia="QOVFH+ArialMT" w:hAnsi="Times New Roman" w:cs="Times New Roman"/>
                <w:b/>
                <w:bCs/>
                <w:color w:val="000000"/>
                <w:spacing w:val="1"/>
                <w:sz w:val="24"/>
                <w:szCs w:val="24"/>
              </w:rPr>
              <w:t>№</w:t>
            </w:r>
          </w:p>
        </w:tc>
        <w:tc>
          <w:tcPr>
            <w:tcW w:w="2969" w:type="dxa"/>
            <w:vMerge/>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A37640" w:rsidRPr="00AD15BC" w:rsidRDefault="00A37640" w:rsidP="0043256E">
            <w:pPr>
              <w:widowControl w:val="0"/>
              <w:spacing w:line="240" w:lineRule="auto"/>
              <w:ind w:left="108" w:right="50"/>
              <w:rPr>
                <w:rFonts w:ascii="Times New Roman" w:eastAsia="QOVFH+ArialMT" w:hAnsi="Times New Roman" w:cs="Times New Roman"/>
                <w:b/>
                <w:bCs/>
                <w:color w:val="000000"/>
                <w:spacing w:val="1"/>
                <w:sz w:val="24"/>
                <w:szCs w:val="24"/>
              </w:rPr>
            </w:pPr>
          </w:p>
        </w:tc>
        <w:tc>
          <w:tcPr>
            <w:tcW w:w="256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A37640" w:rsidRPr="00AD15BC" w:rsidRDefault="00A37640" w:rsidP="0043256E">
            <w:pPr>
              <w:widowControl w:val="0"/>
              <w:tabs>
                <w:tab w:val="left" w:pos="2349"/>
              </w:tabs>
              <w:spacing w:line="240" w:lineRule="auto"/>
              <w:ind w:left="110" w:right="41"/>
              <w:jc w:val="center"/>
              <w:rPr>
                <w:rFonts w:ascii="Times New Roman" w:eastAsia="MGCEF+ArialMT" w:hAnsi="Times New Roman" w:cs="Times New Roman"/>
                <w:color w:val="000000"/>
                <w:sz w:val="24"/>
                <w:szCs w:val="24"/>
              </w:rPr>
            </w:pPr>
            <w:r w:rsidRPr="00AD15BC">
              <w:rPr>
                <w:rFonts w:ascii="Times New Roman" w:eastAsia="VWXFY+ArialMT" w:hAnsi="Times New Roman" w:cs="Times New Roman"/>
                <w:b/>
                <w:bCs/>
                <w:color w:val="000000"/>
                <w:sz w:val="24"/>
                <w:szCs w:val="24"/>
              </w:rPr>
              <w:t xml:space="preserve">90–100% ((36-40 </w:t>
            </w:r>
            <w:proofErr w:type="spellStart"/>
            <w:r w:rsidRPr="00AD15BC">
              <w:rPr>
                <w:rStyle w:val="y2iqfc"/>
                <w:rFonts w:ascii="Times New Roman" w:hAnsi="Times New Roman" w:cs="Times New Roman"/>
                <w:b/>
                <w:color w:val="202124"/>
                <w:sz w:val="24"/>
                <w:szCs w:val="24"/>
              </w:rPr>
              <w:t>score</w:t>
            </w:r>
            <w:proofErr w:type="spellEnd"/>
            <w:r w:rsidRPr="00AD15BC">
              <w:rPr>
                <w:rStyle w:val="y2iqfc"/>
                <w:rFonts w:ascii="Times New Roman" w:hAnsi="Times New Roman" w:cs="Times New Roman"/>
                <w:b/>
                <w:color w:val="202124"/>
                <w:sz w:val="24"/>
                <w:szCs w:val="24"/>
              </w:rPr>
              <w:t xml:space="preserve">) </w:t>
            </w:r>
            <w:proofErr w:type="spellStart"/>
            <w:r w:rsidRPr="00AD15BC">
              <w:rPr>
                <w:rStyle w:val="y2iqfc"/>
                <w:rFonts w:ascii="Times New Roman" w:hAnsi="Times New Roman" w:cs="Times New Roman"/>
                <w:b/>
                <w:color w:val="202124"/>
                <w:sz w:val="24"/>
                <w:szCs w:val="24"/>
              </w:rPr>
              <w:t>score</w:t>
            </w:r>
            <w:proofErr w:type="spellEnd"/>
            <w:r w:rsidRPr="00AD15BC">
              <w:rPr>
                <w:rFonts w:ascii="Times New Roman" w:eastAsia="VWXFY+ArialMT" w:hAnsi="Times New Roman" w:cs="Times New Roman"/>
                <w:b/>
                <w:bCs/>
                <w:color w:val="000000"/>
                <w:sz w:val="24"/>
                <w:szCs w:val="24"/>
              </w:rPr>
              <w:t>)</w:t>
            </w:r>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A37640" w:rsidRPr="00AD15BC" w:rsidRDefault="00A37640" w:rsidP="0043256E">
            <w:pPr>
              <w:widowControl w:val="0"/>
              <w:spacing w:line="240" w:lineRule="auto"/>
              <w:ind w:left="110" w:right="41"/>
              <w:jc w:val="center"/>
              <w:rPr>
                <w:rFonts w:ascii="Times New Roman" w:eastAsia="MGCEF+ArialMT" w:hAnsi="Times New Roman" w:cs="Times New Roman"/>
                <w:color w:val="000000"/>
                <w:spacing w:val="1"/>
                <w:sz w:val="24"/>
                <w:szCs w:val="24"/>
              </w:rPr>
            </w:pPr>
            <w:r w:rsidRPr="00AD15BC">
              <w:rPr>
                <w:rFonts w:ascii="Times New Roman" w:eastAsia="VWXFY+ArialMT" w:hAnsi="Times New Roman" w:cs="Times New Roman"/>
                <w:b/>
                <w:bCs/>
                <w:color w:val="000000"/>
                <w:sz w:val="24"/>
                <w:szCs w:val="24"/>
              </w:rPr>
              <w:t xml:space="preserve">70–89% (35-28 </w:t>
            </w:r>
            <w:proofErr w:type="spellStart"/>
            <w:r w:rsidRPr="00AD15BC">
              <w:rPr>
                <w:rStyle w:val="y2iqfc"/>
                <w:rFonts w:ascii="Times New Roman" w:hAnsi="Times New Roman" w:cs="Times New Roman"/>
                <w:b/>
                <w:color w:val="202124"/>
                <w:sz w:val="24"/>
                <w:szCs w:val="24"/>
              </w:rPr>
              <w:t>score</w:t>
            </w:r>
            <w:proofErr w:type="spellEnd"/>
            <w:r w:rsidRPr="00AD15BC">
              <w:rPr>
                <w:rFonts w:ascii="Times New Roman" w:eastAsia="VWXFY+ArialMT" w:hAnsi="Times New Roman" w:cs="Times New Roman"/>
                <w:b/>
                <w:bCs/>
                <w:color w:val="000000"/>
                <w:sz w:val="24"/>
                <w:szCs w:val="24"/>
              </w:rPr>
              <w:t>)</w:t>
            </w:r>
          </w:p>
        </w:tc>
        <w:tc>
          <w:tcPr>
            <w:tcW w:w="2352"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A37640" w:rsidRPr="00AD15BC" w:rsidRDefault="00A37640" w:rsidP="0043256E">
            <w:pPr>
              <w:widowControl w:val="0"/>
              <w:spacing w:line="240" w:lineRule="auto"/>
              <w:ind w:left="110" w:right="58"/>
              <w:jc w:val="center"/>
              <w:rPr>
                <w:rFonts w:ascii="Times New Roman" w:eastAsia="MGCEF+ArialMT" w:hAnsi="Times New Roman" w:cs="Times New Roman"/>
                <w:color w:val="000000"/>
                <w:sz w:val="24"/>
                <w:szCs w:val="24"/>
              </w:rPr>
            </w:pPr>
            <w:r w:rsidRPr="00AD15BC">
              <w:rPr>
                <w:rFonts w:ascii="Times New Roman" w:eastAsia="VWXFY+ArialMT" w:hAnsi="Times New Roman" w:cs="Times New Roman"/>
                <w:b/>
                <w:bCs/>
                <w:color w:val="000000"/>
                <w:sz w:val="24"/>
                <w:szCs w:val="24"/>
              </w:rPr>
              <w:t xml:space="preserve">50–69% ( (27-20 </w:t>
            </w:r>
            <w:r w:rsidRPr="00AD15BC">
              <w:rPr>
                <w:rStyle w:val="y2iqfc"/>
                <w:rFonts w:ascii="Times New Roman" w:hAnsi="Times New Roman" w:cs="Times New Roman"/>
                <w:b/>
                <w:color w:val="202124"/>
                <w:sz w:val="24"/>
                <w:szCs w:val="24"/>
              </w:rPr>
              <w:t xml:space="preserve"> </w:t>
            </w:r>
            <w:proofErr w:type="spellStart"/>
            <w:r w:rsidRPr="00AD15BC">
              <w:rPr>
                <w:rStyle w:val="y2iqfc"/>
                <w:rFonts w:ascii="Times New Roman" w:hAnsi="Times New Roman" w:cs="Times New Roman"/>
                <w:b/>
                <w:color w:val="202124"/>
                <w:sz w:val="24"/>
                <w:szCs w:val="24"/>
              </w:rPr>
              <w:t>score</w:t>
            </w:r>
            <w:proofErr w:type="spellEnd"/>
            <w:r w:rsidRPr="00AD15BC">
              <w:rPr>
                <w:rFonts w:ascii="Times New Roman" w:eastAsia="VWXFY+ArialMT" w:hAnsi="Times New Roman" w:cs="Times New Roman"/>
                <w:b/>
                <w:bCs/>
                <w:color w:val="000000"/>
                <w:sz w:val="24"/>
                <w:szCs w:val="24"/>
              </w:rPr>
              <w:t>)</w:t>
            </w:r>
          </w:p>
        </w:tc>
        <w:tc>
          <w:tcPr>
            <w:tcW w:w="2065"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A37640" w:rsidRPr="00AD15BC" w:rsidRDefault="00A37640" w:rsidP="0043256E">
            <w:pPr>
              <w:widowControl w:val="0"/>
              <w:spacing w:line="240" w:lineRule="auto"/>
              <w:ind w:left="110" w:right="101"/>
              <w:jc w:val="center"/>
              <w:rPr>
                <w:rFonts w:ascii="Times New Roman" w:eastAsia="MGCEF+ArialMT" w:hAnsi="Times New Roman" w:cs="Times New Roman"/>
                <w:color w:val="000000"/>
                <w:sz w:val="24"/>
                <w:szCs w:val="24"/>
              </w:rPr>
            </w:pPr>
            <w:r w:rsidRPr="00AD15BC">
              <w:rPr>
                <w:rFonts w:ascii="Times New Roman" w:eastAsia="VWXFY+ArialMT" w:hAnsi="Times New Roman" w:cs="Times New Roman"/>
                <w:b/>
                <w:bCs/>
                <w:color w:val="000000"/>
                <w:sz w:val="24"/>
                <w:szCs w:val="24"/>
              </w:rPr>
              <w:t>25–49% (19-20</w:t>
            </w:r>
            <w:r w:rsidRPr="00AD15BC">
              <w:rPr>
                <w:rStyle w:val="y2iqfc"/>
                <w:rFonts w:ascii="Times New Roman" w:hAnsi="Times New Roman" w:cs="Times New Roman"/>
                <w:b/>
                <w:color w:val="202124"/>
                <w:sz w:val="24"/>
                <w:szCs w:val="24"/>
              </w:rPr>
              <w:t xml:space="preserve"> </w:t>
            </w:r>
            <w:proofErr w:type="spellStart"/>
            <w:r w:rsidRPr="00AD15BC">
              <w:rPr>
                <w:rStyle w:val="y2iqfc"/>
                <w:rFonts w:ascii="Times New Roman" w:hAnsi="Times New Roman" w:cs="Times New Roman"/>
                <w:b/>
                <w:color w:val="202124"/>
                <w:sz w:val="24"/>
                <w:szCs w:val="24"/>
              </w:rPr>
              <w:t>score</w:t>
            </w:r>
            <w:proofErr w:type="spellEnd"/>
            <w:r w:rsidRPr="00AD15BC">
              <w:rPr>
                <w:rFonts w:ascii="Times New Roman" w:eastAsia="VWXFY+ArialMT" w:hAnsi="Times New Roman" w:cs="Times New Roman"/>
                <w:b/>
                <w:bCs/>
                <w:color w:val="000000"/>
                <w:sz w:val="24"/>
                <w:szCs w:val="24"/>
              </w:rPr>
              <w:t>)</w:t>
            </w:r>
          </w:p>
        </w:tc>
        <w:tc>
          <w:tcPr>
            <w:tcW w:w="183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A37640" w:rsidRPr="00AD15BC" w:rsidRDefault="00A37640" w:rsidP="0043256E">
            <w:pPr>
              <w:widowControl w:val="0"/>
              <w:spacing w:line="240" w:lineRule="auto"/>
              <w:ind w:left="110" w:right="67"/>
              <w:jc w:val="center"/>
              <w:rPr>
                <w:rFonts w:ascii="Times New Roman" w:eastAsia="MGCEF+ArialMT" w:hAnsi="Times New Roman" w:cs="Times New Roman"/>
                <w:color w:val="000000"/>
                <w:sz w:val="24"/>
                <w:szCs w:val="24"/>
              </w:rPr>
            </w:pPr>
            <w:r w:rsidRPr="00AD15BC">
              <w:rPr>
                <w:rFonts w:ascii="Times New Roman" w:eastAsia="VWXFY+ArialMT" w:hAnsi="Times New Roman" w:cs="Times New Roman"/>
                <w:b/>
                <w:bCs/>
                <w:color w:val="000000"/>
                <w:sz w:val="24"/>
                <w:szCs w:val="24"/>
              </w:rPr>
              <w:t>0–24% (0-9</w:t>
            </w:r>
            <w:r w:rsidRPr="00AD15BC">
              <w:rPr>
                <w:rStyle w:val="y2iqfc"/>
                <w:rFonts w:ascii="Times New Roman" w:hAnsi="Times New Roman" w:cs="Times New Roman"/>
                <w:b/>
                <w:color w:val="202124"/>
                <w:sz w:val="24"/>
                <w:szCs w:val="24"/>
              </w:rPr>
              <w:t xml:space="preserve"> </w:t>
            </w:r>
            <w:proofErr w:type="spellStart"/>
            <w:r w:rsidRPr="00AD15BC">
              <w:rPr>
                <w:rStyle w:val="y2iqfc"/>
                <w:rFonts w:ascii="Times New Roman" w:hAnsi="Times New Roman" w:cs="Times New Roman"/>
                <w:b/>
                <w:color w:val="202124"/>
                <w:sz w:val="24"/>
                <w:szCs w:val="24"/>
              </w:rPr>
              <w:t>score</w:t>
            </w:r>
            <w:proofErr w:type="spellEnd"/>
            <w:r w:rsidRPr="00AD15BC">
              <w:rPr>
                <w:rFonts w:ascii="Times New Roman" w:eastAsia="VWXFY+ArialMT" w:hAnsi="Times New Roman" w:cs="Times New Roman"/>
                <w:b/>
                <w:bCs/>
                <w:color w:val="000000"/>
                <w:sz w:val="24"/>
                <w:szCs w:val="24"/>
              </w:rPr>
              <w:t>)</w:t>
            </w:r>
          </w:p>
        </w:tc>
      </w:tr>
      <w:tr w:rsidR="00A37640" w:rsidRPr="00AD15BC" w:rsidTr="0058702F">
        <w:trPr>
          <w:cantSplit/>
          <w:trHeight w:hRule="exact" w:val="4144"/>
        </w:trPr>
        <w:tc>
          <w:tcPr>
            <w:tcW w:w="1276" w:type="dxa"/>
            <w:tcBorders>
              <w:top w:val="single" w:sz="3" w:space="0" w:color="000000"/>
              <w:left w:val="single" w:sz="3" w:space="0" w:color="000000"/>
              <w:bottom w:val="single" w:sz="3" w:space="0" w:color="000000"/>
              <w:right w:val="single" w:sz="3" w:space="0" w:color="000000"/>
            </w:tcBorders>
            <w:shd w:val="clear" w:color="auto" w:fill="D9E2F3"/>
          </w:tcPr>
          <w:p w:rsidR="00A37640" w:rsidRPr="00AD15BC" w:rsidRDefault="00A37640" w:rsidP="0043256E">
            <w:pPr>
              <w:pStyle w:val="HTML"/>
              <w:shd w:val="clear" w:color="auto" w:fill="D5DCE4" w:themeFill="text2" w:themeFillTint="33"/>
              <w:rPr>
                <w:rStyle w:val="y2iqfc"/>
                <w:rFonts w:ascii="Times New Roman" w:hAnsi="Times New Roman" w:cs="Times New Roman"/>
                <w:b/>
                <w:color w:val="202124"/>
                <w:sz w:val="24"/>
                <w:szCs w:val="24"/>
              </w:rPr>
            </w:pPr>
            <w:r w:rsidRPr="00AD15BC">
              <w:rPr>
                <w:rStyle w:val="y2iqfc"/>
                <w:rFonts w:ascii="Times New Roman" w:hAnsi="Times New Roman" w:cs="Times New Roman"/>
                <w:b/>
                <w:color w:val="202124"/>
                <w:sz w:val="24"/>
                <w:szCs w:val="24"/>
              </w:rPr>
              <w:t xml:space="preserve">3 </w:t>
            </w:r>
            <w:proofErr w:type="spellStart"/>
            <w:r w:rsidRPr="00AD15BC">
              <w:rPr>
                <w:rStyle w:val="y2iqfc"/>
                <w:rFonts w:ascii="Times New Roman" w:hAnsi="Times New Roman" w:cs="Times New Roman"/>
                <w:b/>
                <w:color w:val="202124"/>
                <w:sz w:val="24"/>
                <w:szCs w:val="24"/>
              </w:rPr>
              <w:t>question</w:t>
            </w:r>
            <w:proofErr w:type="spellEnd"/>
          </w:p>
          <w:p w:rsidR="00A37640" w:rsidRPr="00AD15BC" w:rsidRDefault="00A37640" w:rsidP="0043256E">
            <w:pPr>
              <w:pStyle w:val="HTML"/>
              <w:shd w:val="clear" w:color="auto" w:fill="D5DCE4" w:themeFill="text2" w:themeFillTint="33"/>
              <w:rPr>
                <w:rStyle w:val="y2iqfc"/>
                <w:rFonts w:ascii="Times New Roman" w:hAnsi="Times New Roman" w:cs="Times New Roman"/>
                <w:b/>
                <w:color w:val="202124"/>
                <w:sz w:val="24"/>
                <w:szCs w:val="24"/>
              </w:rPr>
            </w:pPr>
          </w:p>
          <w:p w:rsidR="00A37640" w:rsidRPr="00AD15BC" w:rsidRDefault="003C03A3" w:rsidP="0043256E">
            <w:pPr>
              <w:pStyle w:val="HTML"/>
              <w:shd w:val="clear" w:color="auto" w:fill="D5DCE4" w:themeFill="text2" w:themeFillTint="33"/>
              <w:rPr>
                <w:rFonts w:ascii="Times New Roman" w:hAnsi="Times New Roman" w:cs="Times New Roman"/>
                <w:b/>
                <w:color w:val="202124"/>
                <w:sz w:val="24"/>
                <w:szCs w:val="24"/>
              </w:rPr>
            </w:pPr>
            <w:r>
              <w:rPr>
                <w:rStyle w:val="y2iqfc"/>
                <w:rFonts w:ascii="Times New Roman" w:hAnsi="Times New Roman" w:cs="Times New Roman"/>
                <w:b/>
                <w:color w:val="202124"/>
                <w:sz w:val="24"/>
                <w:szCs w:val="24"/>
              </w:rPr>
              <w:t>3</w:t>
            </w:r>
            <w:r w:rsidR="00A37640" w:rsidRPr="00AD15BC">
              <w:rPr>
                <w:rStyle w:val="y2iqfc"/>
                <w:rFonts w:ascii="Times New Roman" w:hAnsi="Times New Roman" w:cs="Times New Roman"/>
                <w:b/>
                <w:color w:val="202124"/>
                <w:sz w:val="24"/>
                <w:szCs w:val="24"/>
              </w:rPr>
              <w:t xml:space="preserve">0 </w:t>
            </w:r>
            <w:proofErr w:type="spellStart"/>
            <w:r w:rsidR="00A37640" w:rsidRPr="00AD15BC">
              <w:rPr>
                <w:rStyle w:val="y2iqfc"/>
                <w:rFonts w:ascii="Times New Roman" w:hAnsi="Times New Roman" w:cs="Times New Roman"/>
                <w:b/>
                <w:color w:val="202124"/>
                <w:sz w:val="24"/>
                <w:szCs w:val="24"/>
              </w:rPr>
              <w:t>points</w:t>
            </w:r>
            <w:proofErr w:type="spellEnd"/>
          </w:p>
          <w:p w:rsidR="00A37640" w:rsidRPr="00AD15BC" w:rsidRDefault="00A37640" w:rsidP="0043256E">
            <w:pPr>
              <w:widowControl w:val="0"/>
              <w:spacing w:line="240" w:lineRule="auto"/>
              <w:ind w:left="108" w:right="50"/>
              <w:rPr>
                <w:rFonts w:ascii="Times New Roman" w:eastAsia="QOVFH+ArialMT" w:hAnsi="Times New Roman" w:cs="Times New Roman"/>
                <w:b/>
                <w:bCs/>
                <w:color w:val="000000"/>
                <w:spacing w:val="1"/>
                <w:sz w:val="24"/>
                <w:szCs w:val="24"/>
              </w:rPr>
            </w:pPr>
          </w:p>
        </w:tc>
        <w:tc>
          <w:tcPr>
            <w:tcW w:w="29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7640" w:rsidRPr="00AD15BC" w:rsidRDefault="00A37640" w:rsidP="0043256E">
            <w:pPr>
              <w:pStyle w:val="HTML"/>
              <w:rPr>
                <w:rFonts w:ascii="Times New Roman" w:hAnsi="Times New Roman" w:cs="Times New Roman"/>
                <w:b/>
                <w:color w:val="202124"/>
                <w:sz w:val="24"/>
                <w:szCs w:val="24"/>
                <w:lang w:val="en-US"/>
              </w:rPr>
            </w:pPr>
            <w:r w:rsidRPr="00AD15BC">
              <w:rPr>
                <w:rStyle w:val="y2iqfc"/>
                <w:rFonts w:ascii="Times New Roman" w:hAnsi="Times New Roman" w:cs="Times New Roman"/>
                <w:b/>
                <w:color w:val="202124"/>
                <w:sz w:val="24"/>
                <w:szCs w:val="24"/>
              </w:rPr>
              <w:t>Evaluatingandanalyzingtheapplicabilityofthechosenmethodologytotheproposedpracticaltask</w:t>
            </w:r>
            <w:r w:rsidRPr="00AD15BC">
              <w:rPr>
                <w:rStyle w:val="y2iqfc"/>
                <w:rFonts w:ascii="Times New Roman" w:hAnsi="Times New Roman" w:cs="Times New Roman"/>
                <w:b/>
                <w:color w:val="202124"/>
                <w:sz w:val="24"/>
                <w:szCs w:val="24"/>
                <w:lang w:val="en-US"/>
              </w:rPr>
              <w:t xml:space="preserve">, </w:t>
            </w:r>
            <w:proofErr w:type="spellStart"/>
            <w:r w:rsidRPr="00AD15BC">
              <w:rPr>
                <w:rStyle w:val="y2iqfc"/>
                <w:rFonts w:ascii="Times New Roman" w:hAnsi="Times New Roman" w:cs="Times New Roman"/>
                <w:b/>
                <w:color w:val="202124"/>
                <w:sz w:val="24"/>
                <w:szCs w:val="24"/>
              </w:rPr>
              <w:t>justifyingtheobtained</w:t>
            </w:r>
            <w:proofErr w:type="spellEnd"/>
            <w:r w:rsidRPr="00AD15BC">
              <w:rPr>
                <w:rStyle w:val="y2iqfc"/>
                <w:rFonts w:ascii="Times New Roman" w:hAnsi="Times New Roman" w:cs="Times New Roman"/>
                <w:b/>
                <w:color w:val="202124"/>
                <w:sz w:val="24"/>
                <w:szCs w:val="24"/>
              </w:rPr>
              <w:t xml:space="preserve"> </w:t>
            </w:r>
            <w:proofErr w:type="spellStart"/>
            <w:r w:rsidRPr="00AD15BC">
              <w:rPr>
                <w:rStyle w:val="y2iqfc"/>
                <w:rFonts w:ascii="Times New Roman" w:hAnsi="Times New Roman" w:cs="Times New Roman"/>
                <w:b/>
                <w:color w:val="202124"/>
                <w:sz w:val="24"/>
                <w:szCs w:val="24"/>
              </w:rPr>
              <w:t>result</w:t>
            </w:r>
            <w:proofErr w:type="spellEnd"/>
          </w:p>
          <w:p w:rsidR="00A37640" w:rsidRPr="00AD15BC" w:rsidRDefault="00A37640" w:rsidP="0043256E">
            <w:pPr>
              <w:widowControl w:val="0"/>
              <w:spacing w:line="240" w:lineRule="auto"/>
              <w:ind w:left="108" w:right="50"/>
              <w:rPr>
                <w:rFonts w:ascii="Times New Roman" w:hAnsi="Times New Roman" w:cs="Times New Roman"/>
                <w:b/>
                <w:bCs/>
                <w:color w:val="000000"/>
                <w:sz w:val="24"/>
                <w:szCs w:val="24"/>
                <w:lang w:val="en-US"/>
              </w:rPr>
            </w:pPr>
          </w:p>
        </w:tc>
        <w:tc>
          <w:tcPr>
            <w:tcW w:w="2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7640" w:rsidRPr="00AD15BC" w:rsidRDefault="00A37640" w:rsidP="0043256E">
            <w:pPr>
              <w:pStyle w:val="HTML"/>
              <w:rPr>
                <w:rFonts w:ascii="Times New Roman" w:hAnsi="Times New Roman" w:cs="Times New Roman"/>
                <w:sz w:val="24"/>
                <w:szCs w:val="24"/>
                <w:lang w:val="en-US"/>
              </w:rPr>
            </w:pPr>
            <w:r w:rsidRPr="00AD15BC">
              <w:rPr>
                <w:rStyle w:val="y2iqfc"/>
                <w:rFonts w:ascii="Times New Roman" w:hAnsi="Times New Roman" w:cs="Times New Roman"/>
                <w:sz w:val="24"/>
                <w:szCs w:val="24"/>
                <w:lang w:val="en-US"/>
              </w:rPr>
              <w:t>Consistent, logical and correct justification of scientific principles and the applied methodology and technology, literacy, compliance with the norms of scientific language, 1-2 inaccuracies in the presentation of the material are allowed that do not affect the generally correct conclusions (+ visualization of the results of the justification through graphical data).</w:t>
            </w:r>
          </w:p>
          <w:p w:rsidR="00A37640" w:rsidRPr="00AD15BC" w:rsidRDefault="00A37640" w:rsidP="0043256E">
            <w:pPr>
              <w:widowControl w:val="0"/>
              <w:spacing w:line="240" w:lineRule="auto"/>
              <w:ind w:left="110" w:right="41"/>
              <w:rPr>
                <w:rFonts w:ascii="Times New Roman" w:hAnsi="Times New Roman" w:cs="Times New Roman"/>
                <w:color w:val="000000"/>
                <w:sz w:val="24"/>
                <w:szCs w:val="24"/>
                <w:lang w:val="en-US"/>
              </w:rPr>
            </w:pPr>
          </w:p>
        </w:tc>
        <w:tc>
          <w:tcPr>
            <w:tcW w:w="20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7640" w:rsidRPr="00AD15BC" w:rsidRDefault="00A37640" w:rsidP="0043256E">
            <w:pPr>
              <w:pStyle w:val="HTML"/>
              <w:rPr>
                <w:rFonts w:ascii="Times New Roman" w:hAnsi="Times New Roman" w:cs="Times New Roman"/>
                <w:sz w:val="24"/>
                <w:szCs w:val="24"/>
                <w:lang w:val="en-US"/>
              </w:rPr>
            </w:pPr>
            <w:r w:rsidRPr="00AD15BC">
              <w:rPr>
                <w:rStyle w:val="y2iqfc"/>
                <w:rFonts w:ascii="Times New Roman" w:hAnsi="Times New Roman" w:cs="Times New Roman"/>
                <w:sz w:val="24"/>
                <w:szCs w:val="24"/>
                <w:lang w:val="en-US"/>
              </w:rPr>
              <w:t xml:space="preserve">3-4 inaccuracies in the use of conceptual material, minor errors in generalizations and conclusions </w:t>
            </w:r>
            <w:proofErr w:type="gramStart"/>
            <w:r w:rsidRPr="00AD15BC">
              <w:rPr>
                <w:rStyle w:val="y2iqfc"/>
                <w:rFonts w:ascii="Times New Roman" w:hAnsi="Times New Roman" w:cs="Times New Roman"/>
                <w:sz w:val="24"/>
                <w:szCs w:val="24"/>
                <w:lang w:val="en-US"/>
              </w:rPr>
              <w:t>are allowed</w:t>
            </w:r>
            <w:proofErr w:type="gramEnd"/>
            <w:r w:rsidRPr="00AD15BC">
              <w:rPr>
                <w:rStyle w:val="y2iqfc"/>
                <w:rFonts w:ascii="Times New Roman" w:hAnsi="Times New Roman" w:cs="Times New Roman"/>
                <w:sz w:val="24"/>
                <w:szCs w:val="24"/>
                <w:lang w:val="en-US"/>
              </w:rPr>
              <w:t>, which do not affect the good overall level of task completion.</w:t>
            </w:r>
          </w:p>
          <w:p w:rsidR="00A37640" w:rsidRPr="00AD15BC" w:rsidRDefault="00A37640" w:rsidP="0043256E">
            <w:pPr>
              <w:widowControl w:val="0"/>
              <w:tabs>
                <w:tab w:val="left" w:pos="2152"/>
              </w:tabs>
              <w:spacing w:line="240" w:lineRule="auto"/>
              <w:ind w:left="110" w:right="41"/>
              <w:rPr>
                <w:rFonts w:ascii="Times New Roman" w:hAnsi="Times New Roman" w:cs="Times New Roman"/>
                <w:color w:val="000000"/>
                <w:sz w:val="24"/>
                <w:szCs w:val="24"/>
                <w:lang w:val="en-US"/>
              </w:rPr>
            </w:pPr>
          </w:p>
        </w:tc>
        <w:tc>
          <w:tcPr>
            <w:tcW w:w="23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7640" w:rsidRPr="00AD15BC" w:rsidRDefault="00A37640" w:rsidP="0043256E">
            <w:pPr>
              <w:pStyle w:val="HTML"/>
              <w:rPr>
                <w:rFonts w:ascii="Times New Roman" w:hAnsi="Times New Roman" w:cs="Times New Roman"/>
                <w:color w:val="202124"/>
                <w:sz w:val="24"/>
                <w:szCs w:val="24"/>
                <w:lang w:val="en-US"/>
              </w:rPr>
            </w:pPr>
            <w:r w:rsidRPr="00AD15BC">
              <w:rPr>
                <w:rStyle w:val="y2iqfc"/>
                <w:rFonts w:ascii="Times New Roman" w:hAnsi="Times New Roman" w:cs="Times New Roman"/>
                <w:color w:val="202124"/>
                <w:sz w:val="24"/>
                <w:szCs w:val="24"/>
                <w:lang w:val="en-US"/>
              </w:rPr>
              <w:t>Conclusions on the applicability of substantiated scientific provisions are vague and unconvincing; there are stylistic and grammatical errors, as well as inaccuracies in processing the results of a practical solution</w:t>
            </w:r>
          </w:p>
          <w:p w:rsidR="00A37640" w:rsidRPr="00AD15BC" w:rsidRDefault="00A37640" w:rsidP="0043256E">
            <w:pPr>
              <w:widowControl w:val="0"/>
              <w:spacing w:line="240" w:lineRule="auto"/>
              <w:ind w:left="110" w:right="58"/>
              <w:rPr>
                <w:rFonts w:ascii="Times New Roman" w:hAnsi="Times New Roman" w:cs="Times New Roman"/>
                <w:color w:val="000000"/>
                <w:sz w:val="24"/>
                <w:szCs w:val="24"/>
                <w:lang w:val="en-US"/>
              </w:rPr>
            </w:pPr>
          </w:p>
        </w:tc>
        <w:tc>
          <w:tcPr>
            <w:tcW w:w="20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7640" w:rsidRPr="00AD15BC" w:rsidRDefault="00A37640" w:rsidP="0043256E">
            <w:pPr>
              <w:pStyle w:val="HTML"/>
              <w:rPr>
                <w:rFonts w:ascii="Times New Roman" w:hAnsi="Times New Roman" w:cs="Times New Roman"/>
                <w:sz w:val="24"/>
                <w:szCs w:val="24"/>
                <w:lang w:val="en-US"/>
              </w:rPr>
            </w:pPr>
            <w:r w:rsidRPr="00AD15BC">
              <w:rPr>
                <w:rStyle w:val="y2iqfc"/>
                <w:rFonts w:ascii="Times New Roman" w:hAnsi="Times New Roman" w:cs="Times New Roman"/>
                <w:sz w:val="24"/>
                <w:szCs w:val="24"/>
                <w:lang w:val="en-US"/>
              </w:rPr>
              <w:t xml:space="preserve">The task was completed with gross errors, the answers to the questions were incomplete, </w:t>
            </w:r>
            <w:proofErr w:type="gramStart"/>
            <w:r w:rsidRPr="00AD15BC">
              <w:rPr>
                <w:rStyle w:val="y2iqfc"/>
                <w:rFonts w:ascii="Times New Roman" w:hAnsi="Times New Roman" w:cs="Times New Roman"/>
                <w:sz w:val="24"/>
                <w:szCs w:val="24"/>
                <w:lang w:val="en-US"/>
              </w:rPr>
              <w:t>the</w:t>
            </w:r>
            <w:proofErr w:type="gramEnd"/>
            <w:r w:rsidRPr="00AD15BC">
              <w:rPr>
                <w:rStyle w:val="y2iqfc"/>
                <w:rFonts w:ascii="Times New Roman" w:hAnsi="Times New Roman" w:cs="Times New Roman"/>
                <w:sz w:val="24"/>
                <w:szCs w:val="24"/>
                <w:lang w:val="en-US"/>
              </w:rPr>
              <w:t xml:space="preserve"> conceptual material and argumentation were poorly used.</w:t>
            </w:r>
          </w:p>
          <w:p w:rsidR="00A37640" w:rsidRPr="00AD15BC" w:rsidRDefault="00A37640" w:rsidP="0043256E">
            <w:pPr>
              <w:widowControl w:val="0"/>
              <w:spacing w:line="240" w:lineRule="auto"/>
              <w:ind w:left="110" w:right="101"/>
              <w:rPr>
                <w:rFonts w:ascii="Times New Roman" w:hAnsi="Times New Roman" w:cs="Times New Roman"/>
                <w:color w:val="000000"/>
                <w:sz w:val="24"/>
                <w:szCs w:val="24"/>
                <w:lang w:val="en-US"/>
              </w:rPr>
            </w:pPr>
          </w:p>
        </w:tc>
        <w:tc>
          <w:tcPr>
            <w:tcW w:w="18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7640" w:rsidRPr="00AD15BC" w:rsidRDefault="00A37640" w:rsidP="0043256E">
            <w:pPr>
              <w:pStyle w:val="HTML"/>
              <w:rPr>
                <w:rFonts w:ascii="Times New Roman" w:hAnsi="Times New Roman" w:cs="Times New Roman"/>
                <w:sz w:val="24"/>
                <w:szCs w:val="24"/>
                <w:lang w:val="en-US"/>
              </w:rPr>
            </w:pPr>
            <w:r w:rsidRPr="00AD15BC">
              <w:rPr>
                <w:rStyle w:val="y2iqfc"/>
                <w:rFonts w:ascii="Times New Roman" w:hAnsi="Times New Roman" w:cs="Times New Roman"/>
                <w:sz w:val="24"/>
                <w:szCs w:val="24"/>
                <w:lang w:val="en-US"/>
              </w:rPr>
              <w:t xml:space="preserve">The task </w:t>
            </w:r>
            <w:proofErr w:type="gramStart"/>
            <w:r w:rsidRPr="00AD15BC">
              <w:rPr>
                <w:rStyle w:val="y2iqfc"/>
                <w:rFonts w:ascii="Times New Roman" w:hAnsi="Times New Roman" w:cs="Times New Roman"/>
                <w:sz w:val="24"/>
                <w:szCs w:val="24"/>
                <w:lang w:val="en-US"/>
              </w:rPr>
              <w:t>has not been completed</w:t>
            </w:r>
            <w:proofErr w:type="gramEnd"/>
            <w:r w:rsidRPr="00AD15BC">
              <w:rPr>
                <w:rStyle w:val="y2iqfc"/>
                <w:rFonts w:ascii="Times New Roman" w:hAnsi="Times New Roman" w:cs="Times New Roman"/>
                <w:sz w:val="24"/>
                <w:szCs w:val="24"/>
                <w:lang w:val="en-US"/>
              </w:rPr>
              <w:t xml:space="preserve">, there are no answers to the questions posed, materials and analysis tools have not been used. </w:t>
            </w:r>
            <w:proofErr w:type="spellStart"/>
            <w:r w:rsidRPr="00AD15BC">
              <w:rPr>
                <w:rStyle w:val="y2iqfc"/>
                <w:rFonts w:ascii="Times New Roman" w:hAnsi="Times New Roman" w:cs="Times New Roman"/>
                <w:sz w:val="24"/>
                <w:szCs w:val="24"/>
              </w:rPr>
              <w:t>Violation</w:t>
            </w:r>
            <w:proofErr w:type="spellEnd"/>
            <w:r w:rsidRPr="00AD15BC">
              <w:rPr>
                <w:rStyle w:val="y2iqfc"/>
                <w:rFonts w:ascii="Times New Roman" w:hAnsi="Times New Roman" w:cs="Times New Roman"/>
                <w:sz w:val="24"/>
                <w:szCs w:val="24"/>
              </w:rPr>
              <w:t xml:space="preserve"> </w:t>
            </w:r>
            <w:proofErr w:type="spellStart"/>
            <w:r w:rsidRPr="00AD15BC">
              <w:rPr>
                <w:rStyle w:val="y2iqfc"/>
                <w:rFonts w:ascii="Times New Roman" w:hAnsi="Times New Roman" w:cs="Times New Roman"/>
                <w:sz w:val="24"/>
                <w:szCs w:val="24"/>
              </w:rPr>
              <w:t>of</w:t>
            </w:r>
            <w:proofErr w:type="spellEnd"/>
            <w:r w:rsidRPr="00AD15BC">
              <w:rPr>
                <w:rStyle w:val="y2iqfc"/>
                <w:rFonts w:ascii="Times New Roman" w:hAnsi="Times New Roman" w:cs="Times New Roman"/>
                <w:sz w:val="24"/>
                <w:szCs w:val="24"/>
              </w:rPr>
              <w:t xml:space="preserve"> </w:t>
            </w:r>
            <w:proofErr w:type="spellStart"/>
            <w:r w:rsidRPr="00AD15BC">
              <w:rPr>
                <w:rStyle w:val="y2iqfc"/>
                <w:rFonts w:ascii="Times New Roman" w:hAnsi="Times New Roman" w:cs="Times New Roman"/>
                <w:sz w:val="24"/>
                <w:szCs w:val="24"/>
              </w:rPr>
              <w:t>the</w:t>
            </w:r>
            <w:proofErr w:type="spellEnd"/>
            <w:r w:rsidRPr="00AD15BC">
              <w:rPr>
                <w:rStyle w:val="y2iqfc"/>
                <w:rFonts w:ascii="Times New Roman" w:hAnsi="Times New Roman" w:cs="Times New Roman"/>
                <w:sz w:val="24"/>
                <w:szCs w:val="24"/>
              </w:rPr>
              <w:t xml:space="preserve"> </w:t>
            </w:r>
            <w:proofErr w:type="spellStart"/>
            <w:r w:rsidRPr="00AD15BC">
              <w:rPr>
                <w:rStyle w:val="y2iqfc"/>
                <w:rFonts w:ascii="Times New Roman" w:hAnsi="Times New Roman" w:cs="Times New Roman"/>
                <w:sz w:val="24"/>
                <w:szCs w:val="24"/>
              </w:rPr>
              <w:t>Rules</w:t>
            </w:r>
            <w:proofErr w:type="spellEnd"/>
            <w:r w:rsidRPr="00AD15BC">
              <w:rPr>
                <w:rStyle w:val="y2iqfc"/>
                <w:rFonts w:ascii="Times New Roman" w:hAnsi="Times New Roman" w:cs="Times New Roman"/>
                <w:sz w:val="24"/>
                <w:szCs w:val="24"/>
              </w:rPr>
              <w:t xml:space="preserve"> </w:t>
            </w:r>
            <w:proofErr w:type="spellStart"/>
            <w:r w:rsidRPr="00AD15BC">
              <w:rPr>
                <w:rStyle w:val="y2iqfc"/>
                <w:rFonts w:ascii="Times New Roman" w:hAnsi="Times New Roman" w:cs="Times New Roman"/>
                <w:sz w:val="24"/>
                <w:szCs w:val="24"/>
              </w:rPr>
              <w:t>for</w:t>
            </w:r>
            <w:proofErr w:type="spellEnd"/>
            <w:r w:rsidRPr="00AD15BC">
              <w:rPr>
                <w:rStyle w:val="y2iqfc"/>
                <w:rFonts w:ascii="Times New Roman" w:hAnsi="Times New Roman" w:cs="Times New Roman"/>
                <w:sz w:val="24"/>
                <w:szCs w:val="24"/>
              </w:rPr>
              <w:t xml:space="preserve"> </w:t>
            </w:r>
            <w:proofErr w:type="spellStart"/>
            <w:r w:rsidRPr="00AD15BC">
              <w:rPr>
                <w:rStyle w:val="y2iqfc"/>
                <w:rFonts w:ascii="Times New Roman" w:hAnsi="Times New Roman" w:cs="Times New Roman"/>
                <w:sz w:val="24"/>
                <w:szCs w:val="24"/>
              </w:rPr>
              <w:t>final</w:t>
            </w:r>
            <w:proofErr w:type="spellEnd"/>
            <w:r w:rsidRPr="00AD15BC">
              <w:rPr>
                <w:rStyle w:val="y2iqfc"/>
                <w:rFonts w:ascii="Times New Roman" w:hAnsi="Times New Roman" w:cs="Times New Roman"/>
                <w:sz w:val="24"/>
                <w:szCs w:val="24"/>
              </w:rPr>
              <w:t xml:space="preserve"> </w:t>
            </w:r>
            <w:proofErr w:type="spellStart"/>
            <w:r w:rsidRPr="00AD15BC">
              <w:rPr>
                <w:rStyle w:val="y2iqfc"/>
                <w:rFonts w:ascii="Times New Roman" w:hAnsi="Times New Roman" w:cs="Times New Roman"/>
                <w:sz w:val="24"/>
                <w:szCs w:val="24"/>
              </w:rPr>
              <w:t>control</w:t>
            </w:r>
            <w:proofErr w:type="spellEnd"/>
            <w:r w:rsidRPr="00AD15BC">
              <w:rPr>
                <w:rStyle w:val="y2iqfc"/>
                <w:rFonts w:ascii="Times New Roman" w:hAnsi="Times New Roman" w:cs="Times New Roman"/>
                <w:sz w:val="24"/>
                <w:szCs w:val="24"/>
              </w:rPr>
              <w:t>.</w:t>
            </w:r>
          </w:p>
          <w:p w:rsidR="00A37640" w:rsidRPr="00AD15BC" w:rsidRDefault="00A37640" w:rsidP="0043256E">
            <w:pPr>
              <w:widowControl w:val="0"/>
              <w:spacing w:line="240" w:lineRule="auto"/>
              <w:ind w:left="110" w:right="67"/>
              <w:rPr>
                <w:rFonts w:ascii="Times New Roman" w:hAnsi="Times New Roman" w:cs="Times New Roman"/>
                <w:color w:val="000000"/>
                <w:sz w:val="24"/>
                <w:szCs w:val="24"/>
              </w:rPr>
            </w:pPr>
          </w:p>
        </w:tc>
      </w:tr>
      <w:bookmarkEnd w:id="1"/>
    </w:tbl>
    <w:p w:rsidR="00061BB1" w:rsidRPr="00AD15BC" w:rsidRDefault="00061BB1" w:rsidP="0043256E">
      <w:pPr>
        <w:spacing w:line="240" w:lineRule="auto"/>
        <w:rPr>
          <w:rFonts w:ascii="Times New Roman" w:hAnsi="Times New Roman" w:cs="Times New Roman"/>
          <w:sz w:val="24"/>
          <w:szCs w:val="24"/>
        </w:rPr>
      </w:pPr>
    </w:p>
    <w:p w:rsidR="006236C1" w:rsidRPr="00140A21" w:rsidRDefault="00A37640" w:rsidP="00066E1F">
      <w:pPr>
        <w:pStyle w:val="HTML"/>
        <w:rPr>
          <w:rFonts w:ascii="Times New Roman" w:hAnsi="Times New Roman" w:cs="Times New Roman"/>
          <w:color w:val="202124"/>
          <w:sz w:val="24"/>
          <w:szCs w:val="24"/>
          <w:lang w:val="en-US"/>
        </w:rPr>
      </w:pPr>
      <w:r w:rsidRPr="00AD15BC">
        <w:rPr>
          <w:rStyle w:val="y2iqfc"/>
          <w:rFonts w:ascii="Times New Roman" w:hAnsi="Times New Roman" w:cs="Times New Roman"/>
          <w:color w:val="202124"/>
          <w:sz w:val="24"/>
          <w:szCs w:val="24"/>
          <w:lang w:val="en-US"/>
        </w:rPr>
        <w:t xml:space="preserve">Exam papers consist of </w:t>
      </w:r>
      <w:proofErr w:type="gramStart"/>
      <w:r w:rsidRPr="00AD15BC">
        <w:rPr>
          <w:rStyle w:val="y2iqfc"/>
          <w:rFonts w:ascii="Times New Roman" w:hAnsi="Times New Roman" w:cs="Times New Roman"/>
          <w:color w:val="202124"/>
          <w:sz w:val="24"/>
          <w:szCs w:val="24"/>
          <w:lang w:val="en-US"/>
        </w:rPr>
        <w:t>3</w:t>
      </w:r>
      <w:proofErr w:type="gramEnd"/>
      <w:r w:rsidRPr="00AD15BC">
        <w:rPr>
          <w:rStyle w:val="y2iqfc"/>
          <w:rFonts w:ascii="Times New Roman" w:hAnsi="Times New Roman" w:cs="Times New Roman"/>
          <w:color w:val="202124"/>
          <w:sz w:val="24"/>
          <w:szCs w:val="24"/>
          <w:lang w:val="en-US"/>
        </w:rPr>
        <w:t xml:space="preserve"> questions. For correctly completed tasks, the maximum is 100 points, of which </w:t>
      </w:r>
      <w:r w:rsidR="003C03A3" w:rsidRPr="003C03A3">
        <w:rPr>
          <w:rStyle w:val="y2iqfc"/>
          <w:rFonts w:ascii="Times New Roman" w:hAnsi="Times New Roman" w:cs="Times New Roman"/>
          <w:color w:val="202124"/>
          <w:sz w:val="24"/>
          <w:szCs w:val="24"/>
          <w:lang w:val="en-US"/>
        </w:rPr>
        <w:t>4</w:t>
      </w:r>
      <w:r w:rsidRPr="00AD15BC">
        <w:rPr>
          <w:rStyle w:val="y2iqfc"/>
          <w:rFonts w:ascii="Times New Roman" w:hAnsi="Times New Roman" w:cs="Times New Roman"/>
          <w:color w:val="202124"/>
          <w:sz w:val="24"/>
          <w:szCs w:val="24"/>
          <w:lang w:val="en-US"/>
        </w:rPr>
        <w:t xml:space="preserve">0 points for the first question, 30 </w:t>
      </w:r>
      <w:r w:rsidRPr="00AD15BC">
        <w:rPr>
          <w:rStyle w:val="y2iqfc"/>
          <w:rFonts w:ascii="Times New Roman" w:hAnsi="Times New Roman" w:cs="Times New Roman"/>
          <w:b/>
          <w:color w:val="202124"/>
          <w:sz w:val="24"/>
          <w:szCs w:val="24"/>
          <w:lang w:val="en-US"/>
        </w:rPr>
        <w:t>score</w:t>
      </w:r>
      <w:r w:rsidRPr="00AD15BC">
        <w:rPr>
          <w:rStyle w:val="y2iqfc"/>
          <w:rFonts w:ascii="Times New Roman" w:hAnsi="Times New Roman" w:cs="Times New Roman"/>
          <w:color w:val="202124"/>
          <w:sz w:val="24"/>
          <w:szCs w:val="24"/>
          <w:lang w:val="en-US"/>
        </w:rPr>
        <w:t xml:space="preserve"> for the second question, and </w:t>
      </w:r>
      <w:r w:rsidR="003C03A3" w:rsidRPr="003C03A3">
        <w:rPr>
          <w:rStyle w:val="y2iqfc"/>
          <w:rFonts w:ascii="Times New Roman" w:hAnsi="Times New Roman" w:cs="Times New Roman"/>
          <w:color w:val="202124"/>
          <w:sz w:val="24"/>
          <w:szCs w:val="24"/>
          <w:lang w:val="en-US"/>
        </w:rPr>
        <w:t>3</w:t>
      </w:r>
      <w:r w:rsidRPr="00AD15BC">
        <w:rPr>
          <w:rStyle w:val="y2iqfc"/>
          <w:rFonts w:ascii="Times New Roman" w:hAnsi="Times New Roman" w:cs="Times New Roman"/>
          <w:color w:val="202124"/>
          <w:sz w:val="24"/>
          <w:szCs w:val="24"/>
          <w:lang w:val="en-US"/>
        </w:rPr>
        <w:t xml:space="preserve">0 </w:t>
      </w:r>
      <w:r w:rsidRPr="00AD15BC">
        <w:rPr>
          <w:rStyle w:val="y2iqfc"/>
          <w:rFonts w:ascii="Times New Roman" w:hAnsi="Times New Roman" w:cs="Times New Roman"/>
          <w:b/>
          <w:color w:val="202124"/>
          <w:sz w:val="24"/>
          <w:szCs w:val="24"/>
          <w:lang w:val="en-US"/>
        </w:rPr>
        <w:t>score</w:t>
      </w:r>
      <w:r w:rsidRPr="00AD15BC">
        <w:rPr>
          <w:rStyle w:val="y2iqfc"/>
          <w:rFonts w:ascii="Times New Roman" w:hAnsi="Times New Roman" w:cs="Times New Roman"/>
          <w:color w:val="202124"/>
          <w:sz w:val="24"/>
          <w:szCs w:val="24"/>
          <w:lang w:val="en-US"/>
        </w:rPr>
        <w:t xml:space="preserve"> for the third question.</w:t>
      </w:r>
    </w:p>
    <w:sectPr w:rsidR="006236C1" w:rsidRPr="00140A21" w:rsidSect="0008461D">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DengXian Light">
    <w:altName w:val="等线 Light"/>
    <w:panose1 w:val="00000000000000000000"/>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Italic">
    <w:altName w:val="Malgun Gothic Semilight"/>
    <w:panose1 w:val="00000000000000000000"/>
    <w:charset w:val="86"/>
    <w:family w:val="auto"/>
    <w:notTrueType/>
    <w:pitch w:val="default"/>
    <w:sig w:usb0="00000000" w:usb1="080E0000" w:usb2="00000010" w:usb3="00000000" w:csb0="00040001" w:csb1="00000000"/>
  </w:font>
  <w:font w:name="Times-Bold">
    <w:altName w:val="Malgun Gothic Semilight"/>
    <w:panose1 w:val="00000000000000000000"/>
    <w:charset w:val="86"/>
    <w:family w:val="auto"/>
    <w:notTrueType/>
    <w:pitch w:val="default"/>
    <w:sig w:usb0="00000000" w:usb1="080E0000" w:usb2="00000010" w:usb3="00000000" w:csb0="0004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DengXian">
    <w:altName w:val="等线"/>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91466"/>
    <w:multiLevelType w:val="hybridMultilevel"/>
    <w:tmpl w:val="414439D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E53324E"/>
    <w:multiLevelType w:val="hybridMultilevel"/>
    <w:tmpl w:val="21924B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EE80DAD"/>
    <w:multiLevelType w:val="hybridMultilevel"/>
    <w:tmpl w:val="97F63838"/>
    <w:lvl w:ilvl="0" w:tplc="3B244622">
      <w:start w:val="28"/>
      <w:numFmt w:val="lowerLetter"/>
      <w:lvlText w:val="%1."/>
      <w:lvlJc w:val="left"/>
      <w:pPr>
        <w:ind w:left="163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3" w15:restartNumberingAfterBreak="0">
    <w:nsid w:val="23A8211C"/>
    <w:multiLevelType w:val="hybridMultilevel"/>
    <w:tmpl w:val="CE9492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6F4DF9"/>
    <w:multiLevelType w:val="hybridMultilevel"/>
    <w:tmpl w:val="9D181DA6"/>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B7644B"/>
    <w:multiLevelType w:val="hybridMultilevel"/>
    <w:tmpl w:val="61C8B1C8"/>
    <w:lvl w:ilvl="0" w:tplc="CF64EC7A">
      <w:start w:val="1"/>
      <w:numFmt w:val="decimal"/>
      <w:lvlText w:val="%1."/>
      <w:lvlJc w:val="left"/>
      <w:pPr>
        <w:ind w:left="108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FF325D"/>
    <w:multiLevelType w:val="hybridMultilevel"/>
    <w:tmpl w:val="A8741032"/>
    <w:lvl w:ilvl="0" w:tplc="04190011">
      <w:start w:val="1"/>
      <w:numFmt w:val="decimal"/>
      <w:lvlText w:val="%1)"/>
      <w:lvlJc w:val="left"/>
      <w:pPr>
        <w:tabs>
          <w:tab w:val="num" w:pos="501"/>
        </w:tabs>
        <w:ind w:left="501" w:hanging="360"/>
      </w:pPr>
      <w:rPr>
        <w:rFonts w:cs="Times New Roman"/>
      </w:rPr>
    </w:lvl>
    <w:lvl w:ilvl="1" w:tplc="04190019">
      <w:start w:val="1"/>
      <w:numFmt w:val="lowerLetter"/>
      <w:lvlText w:val="%2."/>
      <w:lvlJc w:val="left"/>
      <w:pPr>
        <w:tabs>
          <w:tab w:val="num" w:pos="1221"/>
        </w:tabs>
        <w:ind w:left="1221" w:hanging="360"/>
      </w:pPr>
      <w:rPr>
        <w:rFonts w:cs="Times New Roman"/>
      </w:rPr>
    </w:lvl>
    <w:lvl w:ilvl="2" w:tplc="0419001B">
      <w:start w:val="1"/>
      <w:numFmt w:val="lowerRoman"/>
      <w:lvlText w:val="%3."/>
      <w:lvlJc w:val="right"/>
      <w:pPr>
        <w:tabs>
          <w:tab w:val="num" w:pos="1941"/>
        </w:tabs>
        <w:ind w:left="1941" w:hanging="180"/>
      </w:pPr>
      <w:rPr>
        <w:rFonts w:cs="Times New Roman"/>
      </w:rPr>
    </w:lvl>
    <w:lvl w:ilvl="3" w:tplc="0419000F">
      <w:start w:val="1"/>
      <w:numFmt w:val="decimal"/>
      <w:lvlText w:val="%4."/>
      <w:lvlJc w:val="left"/>
      <w:pPr>
        <w:tabs>
          <w:tab w:val="num" w:pos="2661"/>
        </w:tabs>
        <w:ind w:left="2661" w:hanging="360"/>
      </w:pPr>
      <w:rPr>
        <w:rFonts w:cs="Times New Roman"/>
      </w:rPr>
    </w:lvl>
    <w:lvl w:ilvl="4" w:tplc="04190019">
      <w:start w:val="1"/>
      <w:numFmt w:val="lowerLetter"/>
      <w:lvlText w:val="%5."/>
      <w:lvlJc w:val="left"/>
      <w:pPr>
        <w:tabs>
          <w:tab w:val="num" w:pos="3381"/>
        </w:tabs>
        <w:ind w:left="3381" w:hanging="360"/>
      </w:pPr>
      <w:rPr>
        <w:rFonts w:cs="Times New Roman"/>
      </w:rPr>
    </w:lvl>
    <w:lvl w:ilvl="5" w:tplc="0419001B">
      <w:start w:val="1"/>
      <w:numFmt w:val="lowerRoman"/>
      <w:lvlText w:val="%6."/>
      <w:lvlJc w:val="right"/>
      <w:pPr>
        <w:tabs>
          <w:tab w:val="num" w:pos="4101"/>
        </w:tabs>
        <w:ind w:left="4101" w:hanging="180"/>
      </w:pPr>
      <w:rPr>
        <w:rFonts w:cs="Times New Roman"/>
      </w:rPr>
    </w:lvl>
    <w:lvl w:ilvl="6" w:tplc="0419000F">
      <w:start w:val="1"/>
      <w:numFmt w:val="decimal"/>
      <w:lvlText w:val="%7."/>
      <w:lvlJc w:val="left"/>
      <w:pPr>
        <w:tabs>
          <w:tab w:val="num" w:pos="4821"/>
        </w:tabs>
        <w:ind w:left="4821" w:hanging="360"/>
      </w:pPr>
      <w:rPr>
        <w:rFonts w:cs="Times New Roman"/>
      </w:rPr>
    </w:lvl>
    <w:lvl w:ilvl="7" w:tplc="04190019">
      <w:start w:val="1"/>
      <w:numFmt w:val="lowerLetter"/>
      <w:lvlText w:val="%8."/>
      <w:lvlJc w:val="left"/>
      <w:pPr>
        <w:tabs>
          <w:tab w:val="num" w:pos="5541"/>
        </w:tabs>
        <w:ind w:left="5541" w:hanging="360"/>
      </w:pPr>
      <w:rPr>
        <w:rFonts w:cs="Times New Roman"/>
      </w:rPr>
    </w:lvl>
    <w:lvl w:ilvl="8" w:tplc="0419001B">
      <w:start w:val="1"/>
      <w:numFmt w:val="lowerRoman"/>
      <w:lvlText w:val="%9."/>
      <w:lvlJc w:val="right"/>
      <w:pPr>
        <w:tabs>
          <w:tab w:val="num" w:pos="6261"/>
        </w:tabs>
        <w:ind w:left="6261" w:hanging="180"/>
      </w:pPr>
      <w:rPr>
        <w:rFonts w:cs="Times New Roman"/>
      </w:rPr>
    </w:lvl>
  </w:abstractNum>
  <w:abstractNum w:abstractNumId="7" w15:restartNumberingAfterBreak="0">
    <w:nsid w:val="2C8D60D8"/>
    <w:multiLevelType w:val="hybridMultilevel"/>
    <w:tmpl w:val="DDBAC72C"/>
    <w:lvl w:ilvl="0" w:tplc="A5145AC0">
      <w:numFmt w:val="bullet"/>
      <w:lvlText w:val="-"/>
      <w:lvlJc w:val="left"/>
      <w:pPr>
        <w:tabs>
          <w:tab w:val="num" w:pos="3621"/>
        </w:tabs>
        <w:ind w:left="3621" w:hanging="360"/>
      </w:pPr>
      <w:rPr>
        <w:rFonts w:ascii="Times New Roman" w:eastAsia="Times New Roman" w:hAnsi="Times New Roman" w:hint="default"/>
      </w:rPr>
    </w:lvl>
    <w:lvl w:ilvl="1" w:tplc="04190003" w:tentative="1">
      <w:start w:val="1"/>
      <w:numFmt w:val="bullet"/>
      <w:lvlText w:val="o"/>
      <w:lvlJc w:val="left"/>
      <w:pPr>
        <w:tabs>
          <w:tab w:val="num" w:pos="1818"/>
        </w:tabs>
        <w:ind w:left="1818" w:hanging="360"/>
      </w:pPr>
      <w:rPr>
        <w:rFonts w:ascii="Courier New" w:hAnsi="Courier New" w:hint="default"/>
      </w:rPr>
    </w:lvl>
    <w:lvl w:ilvl="2" w:tplc="04190005" w:tentative="1">
      <w:start w:val="1"/>
      <w:numFmt w:val="bullet"/>
      <w:lvlText w:val=""/>
      <w:lvlJc w:val="left"/>
      <w:pPr>
        <w:tabs>
          <w:tab w:val="num" w:pos="2538"/>
        </w:tabs>
        <w:ind w:left="2538" w:hanging="360"/>
      </w:pPr>
      <w:rPr>
        <w:rFonts w:ascii="Wingdings" w:hAnsi="Wingdings" w:hint="default"/>
      </w:rPr>
    </w:lvl>
    <w:lvl w:ilvl="3" w:tplc="04190001" w:tentative="1">
      <w:start w:val="1"/>
      <w:numFmt w:val="bullet"/>
      <w:lvlText w:val=""/>
      <w:lvlJc w:val="left"/>
      <w:pPr>
        <w:tabs>
          <w:tab w:val="num" w:pos="3258"/>
        </w:tabs>
        <w:ind w:left="3258" w:hanging="360"/>
      </w:pPr>
      <w:rPr>
        <w:rFonts w:ascii="Symbol" w:hAnsi="Symbol" w:hint="default"/>
      </w:rPr>
    </w:lvl>
    <w:lvl w:ilvl="4" w:tplc="04190003" w:tentative="1">
      <w:start w:val="1"/>
      <w:numFmt w:val="bullet"/>
      <w:lvlText w:val="o"/>
      <w:lvlJc w:val="left"/>
      <w:pPr>
        <w:tabs>
          <w:tab w:val="num" w:pos="3978"/>
        </w:tabs>
        <w:ind w:left="3978" w:hanging="360"/>
      </w:pPr>
      <w:rPr>
        <w:rFonts w:ascii="Courier New" w:hAnsi="Courier New" w:hint="default"/>
      </w:rPr>
    </w:lvl>
    <w:lvl w:ilvl="5" w:tplc="04190005" w:tentative="1">
      <w:start w:val="1"/>
      <w:numFmt w:val="bullet"/>
      <w:lvlText w:val=""/>
      <w:lvlJc w:val="left"/>
      <w:pPr>
        <w:tabs>
          <w:tab w:val="num" w:pos="4698"/>
        </w:tabs>
        <w:ind w:left="4698" w:hanging="360"/>
      </w:pPr>
      <w:rPr>
        <w:rFonts w:ascii="Wingdings" w:hAnsi="Wingdings" w:hint="default"/>
      </w:rPr>
    </w:lvl>
    <w:lvl w:ilvl="6" w:tplc="04190001" w:tentative="1">
      <w:start w:val="1"/>
      <w:numFmt w:val="bullet"/>
      <w:lvlText w:val=""/>
      <w:lvlJc w:val="left"/>
      <w:pPr>
        <w:tabs>
          <w:tab w:val="num" w:pos="5418"/>
        </w:tabs>
        <w:ind w:left="5418" w:hanging="360"/>
      </w:pPr>
      <w:rPr>
        <w:rFonts w:ascii="Symbol" w:hAnsi="Symbol" w:hint="default"/>
      </w:rPr>
    </w:lvl>
    <w:lvl w:ilvl="7" w:tplc="04190003" w:tentative="1">
      <w:start w:val="1"/>
      <w:numFmt w:val="bullet"/>
      <w:lvlText w:val="o"/>
      <w:lvlJc w:val="left"/>
      <w:pPr>
        <w:tabs>
          <w:tab w:val="num" w:pos="6138"/>
        </w:tabs>
        <w:ind w:left="6138" w:hanging="360"/>
      </w:pPr>
      <w:rPr>
        <w:rFonts w:ascii="Courier New" w:hAnsi="Courier New" w:hint="default"/>
      </w:rPr>
    </w:lvl>
    <w:lvl w:ilvl="8" w:tplc="04190005" w:tentative="1">
      <w:start w:val="1"/>
      <w:numFmt w:val="bullet"/>
      <w:lvlText w:val=""/>
      <w:lvlJc w:val="left"/>
      <w:pPr>
        <w:tabs>
          <w:tab w:val="num" w:pos="6858"/>
        </w:tabs>
        <w:ind w:left="6858" w:hanging="360"/>
      </w:pPr>
      <w:rPr>
        <w:rFonts w:ascii="Wingdings" w:hAnsi="Wingdings" w:hint="default"/>
      </w:rPr>
    </w:lvl>
  </w:abstractNum>
  <w:abstractNum w:abstractNumId="8" w15:restartNumberingAfterBreak="0">
    <w:nsid w:val="33EF0A01"/>
    <w:multiLevelType w:val="hybridMultilevel"/>
    <w:tmpl w:val="0FB86A58"/>
    <w:lvl w:ilvl="0" w:tplc="D3783ACE">
      <w:start w:val="29"/>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E1148A"/>
    <w:multiLevelType w:val="hybridMultilevel"/>
    <w:tmpl w:val="1A1AC0BE"/>
    <w:lvl w:ilvl="0" w:tplc="557AA5CC">
      <w:start w:val="14"/>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395631"/>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4BD56AD7"/>
    <w:multiLevelType w:val="hybridMultilevel"/>
    <w:tmpl w:val="44E43C90"/>
    <w:lvl w:ilvl="0" w:tplc="0419000F">
      <w:start w:val="1"/>
      <w:numFmt w:val="decimal"/>
      <w:lvlText w:val="%1."/>
      <w:lvlJc w:val="left"/>
      <w:pPr>
        <w:ind w:left="1440" w:hanging="360"/>
      </w:pPr>
    </w:lvl>
    <w:lvl w:ilvl="1" w:tplc="B39AA5F6">
      <w:start w:val="1"/>
      <w:numFmt w:val="decimal"/>
      <w:lvlText w:val="%2."/>
      <w:lvlJc w:val="left"/>
      <w:pPr>
        <w:ind w:left="2160" w:hanging="360"/>
      </w:pPr>
      <w:rPr>
        <w:lang w:val="kk-KZ"/>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58253CF5"/>
    <w:multiLevelType w:val="hybridMultilevel"/>
    <w:tmpl w:val="82162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F691D17"/>
    <w:multiLevelType w:val="hybridMultilevel"/>
    <w:tmpl w:val="4DB6AB40"/>
    <w:lvl w:ilvl="0" w:tplc="53CC2CC0">
      <w:start w:val="1"/>
      <w:numFmt w:val="decimal"/>
      <w:lvlText w:val="%1."/>
      <w:lvlJc w:val="left"/>
      <w:pPr>
        <w:ind w:left="108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65816F7"/>
    <w:multiLevelType w:val="hybridMultilevel"/>
    <w:tmpl w:val="7152F8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DE101D"/>
    <w:multiLevelType w:val="hybridMultilevel"/>
    <w:tmpl w:val="35F8FC84"/>
    <w:lvl w:ilvl="0" w:tplc="21201624">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697545D"/>
    <w:multiLevelType w:val="hybridMultilevel"/>
    <w:tmpl w:val="9C1C4DB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7DC40B34"/>
    <w:multiLevelType w:val="hybridMultilevel"/>
    <w:tmpl w:val="F036D9E8"/>
    <w:lvl w:ilvl="0" w:tplc="3D848208">
      <w:start w:val="1"/>
      <w:numFmt w:val="decimal"/>
      <w:lvlText w:val="%1."/>
      <w:lvlJc w:val="left"/>
      <w:pPr>
        <w:ind w:left="720" w:hanging="360"/>
      </w:pPr>
      <w:rPr>
        <w:rFonts w:hint="default"/>
        <w:b w:val="0"/>
        <w:bCs w:val="0"/>
        <w:color w:val="000000" w:themeColor="text1"/>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4"/>
  </w:num>
  <w:num w:numId="2">
    <w:abstractNumId w:val="11"/>
  </w:num>
  <w:num w:numId="3">
    <w:abstractNumId w:val="3"/>
  </w:num>
  <w:num w:numId="4">
    <w:abstractNumId w:val="2"/>
  </w:num>
  <w:num w:numId="5">
    <w:abstractNumId w:val="8"/>
  </w:num>
  <w:num w:numId="6">
    <w:abstractNumId w:val="15"/>
  </w:num>
  <w:num w:numId="7">
    <w:abstractNumId w:val="9"/>
  </w:num>
  <w:num w:numId="8">
    <w:abstractNumId w:val="10"/>
    <w:lvlOverride w:ilvl="0">
      <w:startOverride w:val="1"/>
    </w:lvlOverride>
  </w:num>
  <w:num w:numId="9">
    <w:abstractNumId w:val="14"/>
  </w:num>
  <w:num w:numId="10">
    <w:abstractNumId w:val="17"/>
  </w:num>
  <w:num w:numId="11">
    <w:abstractNumId w:val="5"/>
  </w:num>
  <w:num w:numId="12">
    <w:abstractNumId w:val="13"/>
  </w:num>
  <w:num w:numId="13">
    <w:abstractNumId w:val="1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0"/>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E27"/>
    <w:rsid w:val="00010AED"/>
    <w:rsid w:val="00061BB1"/>
    <w:rsid w:val="00066E1F"/>
    <w:rsid w:val="00084FF0"/>
    <w:rsid w:val="00091018"/>
    <w:rsid w:val="00140A21"/>
    <w:rsid w:val="00160471"/>
    <w:rsid w:val="001C79BE"/>
    <w:rsid w:val="001E5E27"/>
    <w:rsid w:val="001E73BA"/>
    <w:rsid w:val="001F7F4B"/>
    <w:rsid w:val="00200A80"/>
    <w:rsid w:val="002112AA"/>
    <w:rsid w:val="002464E4"/>
    <w:rsid w:val="002B6189"/>
    <w:rsid w:val="002C1619"/>
    <w:rsid w:val="002C6483"/>
    <w:rsid w:val="002D2DF5"/>
    <w:rsid w:val="002E722C"/>
    <w:rsid w:val="0031180E"/>
    <w:rsid w:val="00316BFE"/>
    <w:rsid w:val="00320629"/>
    <w:rsid w:val="0033070B"/>
    <w:rsid w:val="003A2AA4"/>
    <w:rsid w:val="003C03A3"/>
    <w:rsid w:val="003C68FF"/>
    <w:rsid w:val="003E3B46"/>
    <w:rsid w:val="004203BE"/>
    <w:rsid w:val="0043256E"/>
    <w:rsid w:val="004408DA"/>
    <w:rsid w:val="004467B7"/>
    <w:rsid w:val="0044702E"/>
    <w:rsid w:val="00490CAF"/>
    <w:rsid w:val="004E7972"/>
    <w:rsid w:val="00507B04"/>
    <w:rsid w:val="00550D29"/>
    <w:rsid w:val="0058702F"/>
    <w:rsid w:val="005A3E7F"/>
    <w:rsid w:val="005B357A"/>
    <w:rsid w:val="005C278A"/>
    <w:rsid w:val="005E11AE"/>
    <w:rsid w:val="005E21A2"/>
    <w:rsid w:val="006236C1"/>
    <w:rsid w:val="0063253F"/>
    <w:rsid w:val="0066533D"/>
    <w:rsid w:val="0069523D"/>
    <w:rsid w:val="006C524B"/>
    <w:rsid w:val="006C569A"/>
    <w:rsid w:val="006E0EDC"/>
    <w:rsid w:val="007055AE"/>
    <w:rsid w:val="0071420C"/>
    <w:rsid w:val="0073144C"/>
    <w:rsid w:val="00736041"/>
    <w:rsid w:val="00743E71"/>
    <w:rsid w:val="00772E42"/>
    <w:rsid w:val="0080152F"/>
    <w:rsid w:val="00807820"/>
    <w:rsid w:val="0081677A"/>
    <w:rsid w:val="00836CF6"/>
    <w:rsid w:val="008550B0"/>
    <w:rsid w:val="00885F30"/>
    <w:rsid w:val="008A28BF"/>
    <w:rsid w:val="008B708E"/>
    <w:rsid w:val="00907CFC"/>
    <w:rsid w:val="00A15A71"/>
    <w:rsid w:val="00A20A9B"/>
    <w:rsid w:val="00A334DD"/>
    <w:rsid w:val="00A37640"/>
    <w:rsid w:val="00A877FB"/>
    <w:rsid w:val="00AB27C8"/>
    <w:rsid w:val="00AC4C28"/>
    <w:rsid w:val="00AD15BC"/>
    <w:rsid w:val="00AD5FDE"/>
    <w:rsid w:val="00AE7300"/>
    <w:rsid w:val="00B11054"/>
    <w:rsid w:val="00B62CED"/>
    <w:rsid w:val="00B877C5"/>
    <w:rsid w:val="00BC01A5"/>
    <w:rsid w:val="00BC1285"/>
    <w:rsid w:val="00BF2909"/>
    <w:rsid w:val="00C065AF"/>
    <w:rsid w:val="00C27448"/>
    <w:rsid w:val="00C40ECB"/>
    <w:rsid w:val="00C72C32"/>
    <w:rsid w:val="00CB558D"/>
    <w:rsid w:val="00CD7DF9"/>
    <w:rsid w:val="00D7477C"/>
    <w:rsid w:val="00DC6C2A"/>
    <w:rsid w:val="00DC74A4"/>
    <w:rsid w:val="00E1611A"/>
    <w:rsid w:val="00E16FCC"/>
    <w:rsid w:val="00E2638D"/>
    <w:rsid w:val="00E96438"/>
    <w:rsid w:val="00F5226B"/>
    <w:rsid w:val="00F6676C"/>
    <w:rsid w:val="00FA16C1"/>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CB0FCA-D6A3-49C2-8F73-4D86F5088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152F"/>
  </w:style>
  <w:style w:type="paragraph" w:styleId="1">
    <w:name w:val="heading 1"/>
    <w:basedOn w:val="a"/>
    <w:next w:val="a"/>
    <w:link w:val="10"/>
    <w:uiPriority w:val="9"/>
    <w:qFormat/>
    <w:rsid w:val="007055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67B7"/>
    <w:pPr>
      <w:keepNext/>
      <w:keepLines/>
      <w:spacing w:before="40" w:line="240" w:lineRule="auto"/>
      <w:outlineLvl w:val="3"/>
    </w:pPr>
    <w:rPr>
      <w:rFonts w:asciiTheme="majorHAnsi" w:eastAsiaTheme="majorEastAsia" w:hAnsiTheme="majorHAnsi" w:cstheme="majorBidi"/>
      <w:i/>
      <w:iCs/>
      <w:color w:val="2F5496" w:themeColor="accent1" w:themeShade="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
    <w:basedOn w:val="a"/>
    <w:link w:val="a4"/>
    <w:uiPriority w:val="34"/>
    <w:qFormat/>
    <w:rsid w:val="006E0EDC"/>
    <w:pPr>
      <w:ind w:left="720"/>
      <w:contextualSpacing/>
    </w:pPr>
  </w:style>
  <w:style w:type="character" w:customStyle="1" w:styleId="40">
    <w:name w:val="Заголовок 4 Знак"/>
    <w:basedOn w:val="a0"/>
    <w:link w:val="4"/>
    <w:uiPriority w:val="9"/>
    <w:semiHidden/>
    <w:rsid w:val="004467B7"/>
    <w:rPr>
      <w:rFonts w:asciiTheme="majorHAnsi" w:eastAsiaTheme="majorEastAsia" w:hAnsiTheme="majorHAnsi" w:cstheme="majorBidi"/>
      <w:i/>
      <w:iCs/>
      <w:color w:val="2F5496" w:themeColor="accent1" w:themeShade="BF"/>
      <w:sz w:val="20"/>
      <w:szCs w:val="20"/>
    </w:rPr>
  </w:style>
  <w:style w:type="character" w:customStyle="1" w:styleId="s00">
    <w:name w:val="s00"/>
    <w:basedOn w:val="a0"/>
    <w:rsid w:val="004467B7"/>
  </w:style>
  <w:style w:type="paragraph" w:styleId="a5">
    <w:name w:val="No Spacing"/>
    <w:uiPriority w:val="1"/>
    <w:qFormat/>
    <w:rsid w:val="004467B7"/>
    <w:pPr>
      <w:spacing w:line="240" w:lineRule="auto"/>
    </w:pPr>
    <w:rPr>
      <w:rFonts w:cs="Times New Roman"/>
      <w:lang w:eastAsia="en-US"/>
    </w:rPr>
  </w:style>
  <w:style w:type="table" w:styleId="a6">
    <w:name w:val="Table Grid"/>
    <w:basedOn w:val="a1"/>
    <w:uiPriority w:val="39"/>
    <w:rsid w:val="004467B7"/>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txt1">
    <w:name w:val="rtxt1"/>
    <w:rsid w:val="00743E71"/>
    <w:rPr>
      <w:sz w:val="16"/>
      <w:szCs w:val="16"/>
    </w:rPr>
  </w:style>
  <w:style w:type="character" w:customStyle="1" w:styleId="10">
    <w:name w:val="Заголовок 1 Знак"/>
    <w:basedOn w:val="a0"/>
    <w:link w:val="1"/>
    <w:uiPriority w:val="9"/>
    <w:rsid w:val="007055AE"/>
    <w:rPr>
      <w:rFonts w:asciiTheme="majorHAnsi" w:eastAsiaTheme="majorEastAsia" w:hAnsiTheme="majorHAnsi" w:cstheme="majorBidi"/>
      <w:color w:val="2F5496" w:themeColor="accent1" w:themeShade="BF"/>
      <w:sz w:val="32"/>
      <w:szCs w:val="32"/>
    </w:rPr>
  </w:style>
  <w:style w:type="character" w:styleId="a7">
    <w:name w:val="Hyperlink"/>
    <w:rsid w:val="007055AE"/>
    <w:rPr>
      <w:rFonts w:cs="Times New Roman"/>
      <w:color w:val="auto"/>
      <w:u w:val="none"/>
      <w:effect w:val="none"/>
    </w:rPr>
  </w:style>
  <w:style w:type="character" w:customStyle="1" w:styleId="a4">
    <w:name w:val="Абзац списка Знак"/>
    <w:aliases w:val="без абзаца Знак,маркированный Знак,ПАРАГРАФ Знак"/>
    <w:link w:val="a3"/>
    <w:uiPriority w:val="1"/>
    <w:locked/>
    <w:rsid w:val="002C6483"/>
  </w:style>
  <w:style w:type="paragraph" w:styleId="a8">
    <w:name w:val="Body Text Indent"/>
    <w:basedOn w:val="a"/>
    <w:link w:val="a9"/>
    <w:rsid w:val="002C6483"/>
    <w:pPr>
      <w:spacing w:after="120" w:line="240" w:lineRule="auto"/>
      <w:ind w:left="283"/>
    </w:pPr>
    <w:rPr>
      <w:rFonts w:ascii="Times New Roman" w:hAnsi="Times New Roman" w:cs="Times New Roman"/>
      <w:sz w:val="24"/>
      <w:szCs w:val="24"/>
    </w:rPr>
  </w:style>
  <w:style w:type="character" w:customStyle="1" w:styleId="a9">
    <w:name w:val="Основной текст с отступом Знак"/>
    <w:basedOn w:val="a0"/>
    <w:link w:val="a8"/>
    <w:rsid w:val="002C6483"/>
    <w:rPr>
      <w:rFonts w:ascii="Times New Roman" w:hAnsi="Times New Roman" w:cs="Times New Roman"/>
      <w:sz w:val="24"/>
      <w:szCs w:val="24"/>
    </w:rPr>
  </w:style>
  <w:style w:type="paragraph" w:styleId="HTML">
    <w:name w:val="HTML Preformatted"/>
    <w:basedOn w:val="a"/>
    <w:link w:val="HTML0"/>
    <w:uiPriority w:val="99"/>
    <w:unhideWhenUsed/>
    <w:rsid w:val="00DC7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C74A4"/>
    <w:rPr>
      <w:rFonts w:ascii="Courier New" w:eastAsia="Times New Roman" w:hAnsi="Courier New" w:cs="Courier New"/>
      <w:sz w:val="20"/>
      <w:szCs w:val="20"/>
    </w:rPr>
  </w:style>
  <w:style w:type="character" w:customStyle="1" w:styleId="y2iqfc">
    <w:name w:val="y2iqfc"/>
    <w:basedOn w:val="a0"/>
    <w:rsid w:val="00DC74A4"/>
  </w:style>
  <w:style w:type="character" w:styleId="HTML1">
    <w:name w:val="HTML Cite"/>
    <w:basedOn w:val="a0"/>
    <w:uiPriority w:val="99"/>
    <w:unhideWhenUsed/>
    <w:rsid w:val="0043256E"/>
    <w:rPr>
      <w:i/>
      <w:iCs/>
    </w:rPr>
  </w:style>
  <w:style w:type="paragraph" w:customStyle="1" w:styleId="TableParagraph">
    <w:name w:val="Table Paragraph"/>
    <w:basedOn w:val="a"/>
    <w:uiPriority w:val="1"/>
    <w:qFormat/>
    <w:rsid w:val="0043256E"/>
    <w:pPr>
      <w:widowControl w:val="0"/>
      <w:autoSpaceDE w:val="0"/>
      <w:autoSpaceDN w:val="0"/>
      <w:spacing w:line="240" w:lineRule="auto"/>
      <w:ind w:left="105"/>
    </w:pPr>
    <w:rPr>
      <w:rFonts w:ascii="Times New Roman" w:eastAsia="Times New Roman" w:hAnsi="Times New Roman" w:cs="Times New Roman"/>
      <w:lang w:eastAsia="en-US"/>
    </w:rPr>
  </w:style>
  <w:style w:type="paragraph" w:customStyle="1" w:styleId="Default">
    <w:name w:val="Default"/>
    <w:rsid w:val="00066E1F"/>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aa">
    <w:name w:val="Normal (Web)"/>
    <w:basedOn w:val="a"/>
    <w:uiPriority w:val="99"/>
    <w:rsid w:val="00066E1F"/>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uiPriority w:val="99"/>
    <w:unhideWhenUsed/>
    <w:rsid w:val="00066E1F"/>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rsid w:val="00066E1F"/>
    <w:rPr>
      <w:rFonts w:ascii="Times New Roman" w:eastAsia="Times New Roman" w:hAnsi="Times New Roman" w:cs="Times New Roman"/>
      <w:sz w:val="24"/>
      <w:szCs w:val="24"/>
    </w:rPr>
  </w:style>
  <w:style w:type="paragraph" w:styleId="ab">
    <w:name w:val="Body Text"/>
    <w:basedOn w:val="a"/>
    <w:link w:val="ac"/>
    <w:semiHidden/>
    <w:unhideWhenUsed/>
    <w:rsid w:val="003C68FF"/>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semiHidden/>
    <w:rsid w:val="003C68F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2887">
      <w:bodyDiv w:val="1"/>
      <w:marLeft w:val="0"/>
      <w:marRight w:val="0"/>
      <w:marTop w:val="0"/>
      <w:marBottom w:val="0"/>
      <w:divBdr>
        <w:top w:val="none" w:sz="0" w:space="0" w:color="auto"/>
        <w:left w:val="none" w:sz="0" w:space="0" w:color="auto"/>
        <w:bottom w:val="none" w:sz="0" w:space="0" w:color="auto"/>
        <w:right w:val="none" w:sz="0" w:space="0" w:color="auto"/>
      </w:divBdr>
    </w:div>
    <w:div w:id="132794206">
      <w:bodyDiv w:val="1"/>
      <w:marLeft w:val="0"/>
      <w:marRight w:val="0"/>
      <w:marTop w:val="0"/>
      <w:marBottom w:val="0"/>
      <w:divBdr>
        <w:top w:val="none" w:sz="0" w:space="0" w:color="auto"/>
        <w:left w:val="none" w:sz="0" w:space="0" w:color="auto"/>
        <w:bottom w:val="none" w:sz="0" w:space="0" w:color="auto"/>
        <w:right w:val="none" w:sz="0" w:space="0" w:color="auto"/>
      </w:divBdr>
    </w:div>
    <w:div w:id="308750394">
      <w:bodyDiv w:val="1"/>
      <w:marLeft w:val="0"/>
      <w:marRight w:val="0"/>
      <w:marTop w:val="0"/>
      <w:marBottom w:val="0"/>
      <w:divBdr>
        <w:top w:val="none" w:sz="0" w:space="0" w:color="auto"/>
        <w:left w:val="none" w:sz="0" w:space="0" w:color="auto"/>
        <w:bottom w:val="none" w:sz="0" w:space="0" w:color="auto"/>
        <w:right w:val="none" w:sz="0" w:space="0" w:color="auto"/>
      </w:divBdr>
    </w:div>
    <w:div w:id="446315791">
      <w:bodyDiv w:val="1"/>
      <w:marLeft w:val="0"/>
      <w:marRight w:val="0"/>
      <w:marTop w:val="0"/>
      <w:marBottom w:val="0"/>
      <w:divBdr>
        <w:top w:val="none" w:sz="0" w:space="0" w:color="auto"/>
        <w:left w:val="none" w:sz="0" w:space="0" w:color="auto"/>
        <w:bottom w:val="none" w:sz="0" w:space="0" w:color="auto"/>
        <w:right w:val="none" w:sz="0" w:space="0" w:color="auto"/>
      </w:divBdr>
    </w:div>
    <w:div w:id="459300199">
      <w:bodyDiv w:val="1"/>
      <w:marLeft w:val="0"/>
      <w:marRight w:val="0"/>
      <w:marTop w:val="0"/>
      <w:marBottom w:val="0"/>
      <w:divBdr>
        <w:top w:val="none" w:sz="0" w:space="0" w:color="auto"/>
        <w:left w:val="none" w:sz="0" w:space="0" w:color="auto"/>
        <w:bottom w:val="none" w:sz="0" w:space="0" w:color="auto"/>
        <w:right w:val="none" w:sz="0" w:space="0" w:color="auto"/>
      </w:divBdr>
    </w:div>
    <w:div w:id="474026082">
      <w:bodyDiv w:val="1"/>
      <w:marLeft w:val="0"/>
      <w:marRight w:val="0"/>
      <w:marTop w:val="0"/>
      <w:marBottom w:val="0"/>
      <w:divBdr>
        <w:top w:val="none" w:sz="0" w:space="0" w:color="auto"/>
        <w:left w:val="none" w:sz="0" w:space="0" w:color="auto"/>
        <w:bottom w:val="none" w:sz="0" w:space="0" w:color="auto"/>
        <w:right w:val="none" w:sz="0" w:space="0" w:color="auto"/>
      </w:divBdr>
    </w:div>
    <w:div w:id="511530939">
      <w:bodyDiv w:val="1"/>
      <w:marLeft w:val="0"/>
      <w:marRight w:val="0"/>
      <w:marTop w:val="0"/>
      <w:marBottom w:val="0"/>
      <w:divBdr>
        <w:top w:val="none" w:sz="0" w:space="0" w:color="auto"/>
        <w:left w:val="none" w:sz="0" w:space="0" w:color="auto"/>
        <w:bottom w:val="none" w:sz="0" w:space="0" w:color="auto"/>
        <w:right w:val="none" w:sz="0" w:space="0" w:color="auto"/>
      </w:divBdr>
    </w:div>
    <w:div w:id="512573741">
      <w:bodyDiv w:val="1"/>
      <w:marLeft w:val="0"/>
      <w:marRight w:val="0"/>
      <w:marTop w:val="0"/>
      <w:marBottom w:val="0"/>
      <w:divBdr>
        <w:top w:val="none" w:sz="0" w:space="0" w:color="auto"/>
        <w:left w:val="none" w:sz="0" w:space="0" w:color="auto"/>
        <w:bottom w:val="none" w:sz="0" w:space="0" w:color="auto"/>
        <w:right w:val="none" w:sz="0" w:space="0" w:color="auto"/>
      </w:divBdr>
    </w:div>
    <w:div w:id="548610314">
      <w:bodyDiv w:val="1"/>
      <w:marLeft w:val="0"/>
      <w:marRight w:val="0"/>
      <w:marTop w:val="0"/>
      <w:marBottom w:val="0"/>
      <w:divBdr>
        <w:top w:val="none" w:sz="0" w:space="0" w:color="auto"/>
        <w:left w:val="none" w:sz="0" w:space="0" w:color="auto"/>
        <w:bottom w:val="none" w:sz="0" w:space="0" w:color="auto"/>
        <w:right w:val="none" w:sz="0" w:space="0" w:color="auto"/>
      </w:divBdr>
    </w:div>
    <w:div w:id="591550947">
      <w:bodyDiv w:val="1"/>
      <w:marLeft w:val="0"/>
      <w:marRight w:val="0"/>
      <w:marTop w:val="0"/>
      <w:marBottom w:val="0"/>
      <w:divBdr>
        <w:top w:val="none" w:sz="0" w:space="0" w:color="auto"/>
        <w:left w:val="none" w:sz="0" w:space="0" w:color="auto"/>
        <w:bottom w:val="none" w:sz="0" w:space="0" w:color="auto"/>
        <w:right w:val="none" w:sz="0" w:space="0" w:color="auto"/>
      </w:divBdr>
    </w:div>
    <w:div w:id="670178781">
      <w:bodyDiv w:val="1"/>
      <w:marLeft w:val="0"/>
      <w:marRight w:val="0"/>
      <w:marTop w:val="0"/>
      <w:marBottom w:val="0"/>
      <w:divBdr>
        <w:top w:val="none" w:sz="0" w:space="0" w:color="auto"/>
        <w:left w:val="none" w:sz="0" w:space="0" w:color="auto"/>
        <w:bottom w:val="none" w:sz="0" w:space="0" w:color="auto"/>
        <w:right w:val="none" w:sz="0" w:space="0" w:color="auto"/>
      </w:divBdr>
    </w:div>
    <w:div w:id="688870284">
      <w:bodyDiv w:val="1"/>
      <w:marLeft w:val="0"/>
      <w:marRight w:val="0"/>
      <w:marTop w:val="0"/>
      <w:marBottom w:val="0"/>
      <w:divBdr>
        <w:top w:val="none" w:sz="0" w:space="0" w:color="auto"/>
        <w:left w:val="none" w:sz="0" w:space="0" w:color="auto"/>
        <w:bottom w:val="none" w:sz="0" w:space="0" w:color="auto"/>
        <w:right w:val="none" w:sz="0" w:space="0" w:color="auto"/>
      </w:divBdr>
    </w:div>
    <w:div w:id="713504622">
      <w:bodyDiv w:val="1"/>
      <w:marLeft w:val="0"/>
      <w:marRight w:val="0"/>
      <w:marTop w:val="0"/>
      <w:marBottom w:val="0"/>
      <w:divBdr>
        <w:top w:val="none" w:sz="0" w:space="0" w:color="auto"/>
        <w:left w:val="none" w:sz="0" w:space="0" w:color="auto"/>
        <w:bottom w:val="none" w:sz="0" w:space="0" w:color="auto"/>
        <w:right w:val="none" w:sz="0" w:space="0" w:color="auto"/>
      </w:divBdr>
    </w:div>
    <w:div w:id="740248988">
      <w:bodyDiv w:val="1"/>
      <w:marLeft w:val="0"/>
      <w:marRight w:val="0"/>
      <w:marTop w:val="0"/>
      <w:marBottom w:val="0"/>
      <w:divBdr>
        <w:top w:val="none" w:sz="0" w:space="0" w:color="auto"/>
        <w:left w:val="none" w:sz="0" w:space="0" w:color="auto"/>
        <w:bottom w:val="none" w:sz="0" w:space="0" w:color="auto"/>
        <w:right w:val="none" w:sz="0" w:space="0" w:color="auto"/>
      </w:divBdr>
    </w:div>
    <w:div w:id="743380241">
      <w:bodyDiv w:val="1"/>
      <w:marLeft w:val="0"/>
      <w:marRight w:val="0"/>
      <w:marTop w:val="0"/>
      <w:marBottom w:val="0"/>
      <w:divBdr>
        <w:top w:val="none" w:sz="0" w:space="0" w:color="auto"/>
        <w:left w:val="none" w:sz="0" w:space="0" w:color="auto"/>
        <w:bottom w:val="none" w:sz="0" w:space="0" w:color="auto"/>
        <w:right w:val="none" w:sz="0" w:space="0" w:color="auto"/>
      </w:divBdr>
    </w:div>
    <w:div w:id="788932255">
      <w:bodyDiv w:val="1"/>
      <w:marLeft w:val="0"/>
      <w:marRight w:val="0"/>
      <w:marTop w:val="0"/>
      <w:marBottom w:val="0"/>
      <w:divBdr>
        <w:top w:val="none" w:sz="0" w:space="0" w:color="auto"/>
        <w:left w:val="none" w:sz="0" w:space="0" w:color="auto"/>
        <w:bottom w:val="none" w:sz="0" w:space="0" w:color="auto"/>
        <w:right w:val="none" w:sz="0" w:space="0" w:color="auto"/>
      </w:divBdr>
    </w:div>
    <w:div w:id="824856028">
      <w:bodyDiv w:val="1"/>
      <w:marLeft w:val="0"/>
      <w:marRight w:val="0"/>
      <w:marTop w:val="0"/>
      <w:marBottom w:val="0"/>
      <w:divBdr>
        <w:top w:val="none" w:sz="0" w:space="0" w:color="auto"/>
        <w:left w:val="none" w:sz="0" w:space="0" w:color="auto"/>
        <w:bottom w:val="none" w:sz="0" w:space="0" w:color="auto"/>
        <w:right w:val="none" w:sz="0" w:space="0" w:color="auto"/>
      </w:divBdr>
    </w:div>
    <w:div w:id="911696061">
      <w:bodyDiv w:val="1"/>
      <w:marLeft w:val="0"/>
      <w:marRight w:val="0"/>
      <w:marTop w:val="0"/>
      <w:marBottom w:val="0"/>
      <w:divBdr>
        <w:top w:val="none" w:sz="0" w:space="0" w:color="auto"/>
        <w:left w:val="none" w:sz="0" w:space="0" w:color="auto"/>
        <w:bottom w:val="none" w:sz="0" w:space="0" w:color="auto"/>
        <w:right w:val="none" w:sz="0" w:space="0" w:color="auto"/>
      </w:divBdr>
    </w:div>
    <w:div w:id="969283011">
      <w:bodyDiv w:val="1"/>
      <w:marLeft w:val="0"/>
      <w:marRight w:val="0"/>
      <w:marTop w:val="0"/>
      <w:marBottom w:val="0"/>
      <w:divBdr>
        <w:top w:val="none" w:sz="0" w:space="0" w:color="auto"/>
        <w:left w:val="none" w:sz="0" w:space="0" w:color="auto"/>
        <w:bottom w:val="none" w:sz="0" w:space="0" w:color="auto"/>
        <w:right w:val="none" w:sz="0" w:space="0" w:color="auto"/>
      </w:divBdr>
    </w:div>
    <w:div w:id="979770619">
      <w:bodyDiv w:val="1"/>
      <w:marLeft w:val="0"/>
      <w:marRight w:val="0"/>
      <w:marTop w:val="0"/>
      <w:marBottom w:val="0"/>
      <w:divBdr>
        <w:top w:val="none" w:sz="0" w:space="0" w:color="auto"/>
        <w:left w:val="none" w:sz="0" w:space="0" w:color="auto"/>
        <w:bottom w:val="none" w:sz="0" w:space="0" w:color="auto"/>
        <w:right w:val="none" w:sz="0" w:space="0" w:color="auto"/>
      </w:divBdr>
    </w:div>
    <w:div w:id="1264612033">
      <w:bodyDiv w:val="1"/>
      <w:marLeft w:val="0"/>
      <w:marRight w:val="0"/>
      <w:marTop w:val="0"/>
      <w:marBottom w:val="0"/>
      <w:divBdr>
        <w:top w:val="none" w:sz="0" w:space="0" w:color="auto"/>
        <w:left w:val="none" w:sz="0" w:space="0" w:color="auto"/>
        <w:bottom w:val="none" w:sz="0" w:space="0" w:color="auto"/>
        <w:right w:val="none" w:sz="0" w:space="0" w:color="auto"/>
      </w:divBdr>
    </w:div>
    <w:div w:id="1319919948">
      <w:bodyDiv w:val="1"/>
      <w:marLeft w:val="0"/>
      <w:marRight w:val="0"/>
      <w:marTop w:val="0"/>
      <w:marBottom w:val="0"/>
      <w:divBdr>
        <w:top w:val="none" w:sz="0" w:space="0" w:color="auto"/>
        <w:left w:val="none" w:sz="0" w:space="0" w:color="auto"/>
        <w:bottom w:val="none" w:sz="0" w:space="0" w:color="auto"/>
        <w:right w:val="none" w:sz="0" w:space="0" w:color="auto"/>
      </w:divBdr>
    </w:div>
    <w:div w:id="1356468295">
      <w:bodyDiv w:val="1"/>
      <w:marLeft w:val="0"/>
      <w:marRight w:val="0"/>
      <w:marTop w:val="0"/>
      <w:marBottom w:val="0"/>
      <w:divBdr>
        <w:top w:val="none" w:sz="0" w:space="0" w:color="auto"/>
        <w:left w:val="none" w:sz="0" w:space="0" w:color="auto"/>
        <w:bottom w:val="none" w:sz="0" w:space="0" w:color="auto"/>
        <w:right w:val="none" w:sz="0" w:space="0" w:color="auto"/>
      </w:divBdr>
    </w:div>
    <w:div w:id="1454129785">
      <w:bodyDiv w:val="1"/>
      <w:marLeft w:val="0"/>
      <w:marRight w:val="0"/>
      <w:marTop w:val="0"/>
      <w:marBottom w:val="0"/>
      <w:divBdr>
        <w:top w:val="none" w:sz="0" w:space="0" w:color="auto"/>
        <w:left w:val="none" w:sz="0" w:space="0" w:color="auto"/>
        <w:bottom w:val="none" w:sz="0" w:space="0" w:color="auto"/>
        <w:right w:val="none" w:sz="0" w:space="0" w:color="auto"/>
      </w:divBdr>
    </w:div>
    <w:div w:id="1719552703">
      <w:bodyDiv w:val="1"/>
      <w:marLeft w:val="0"/>
      <w:marRight w:val="0"/>
      <w:marTop w:val="0"/>
      <w:marBottom w:val="0"/>
      <w:divBdr>
        <w:top w:val="none" w:sz="0" w:space="0" w:color="auto"/>
        <w:left w:val="none" w:sz="0" w:space="0" w:color="auto"/>
        <w:bottom w:val="none" w:sz="0" w:space="0" w:color="auto"/>
        <w:right w:val="none" w:sz="0" w:space="0" w:color="auto"/>
      </w:divBdr>
    </w:div>
    <w:div w:id="1791778140">
      <w:bodyDiv w:val="1"/>
      <w:marLeft w:val="0"/>
      <w:marRight w:val="0"/>
      <w:marTop w:val="0"/>
      <w:marBottom w:val="0"/>
      <w:divBdr>
        <w:top w:val="none" w:sz="0" w:space="0" w:color="auto"/>
        <w:left w:val="none" w:sz="0" w:space="0" w:color="auto"/>
        <w:bottom w:val="none" w:sz="0" w:space="0" w:color="auto"/>
        <w:right w:val="none" w:sz="0" w:space="0" w:color="auto"/>
      </w:divBdr>
    </w:div>
    <w:div w:id="1885562630">
      <w:bodyDiv w:val="1"/>
      <w:marLeft w:val="0"/>
      <w:marRight w:val="0"/>
      <w:marTop w:val="0"/>
      <w:marBottom w:val="0"/>
      <w:divBdr>
        <w:top w:val="none" w:sz="0" w:space="0" w:color="auto"/>
        <w:left w:val="none" w:sz="0" w:space="0" w:color="auto"/>
        <w:bottom w:val="none" w:sz="0" w:space="0" w:color="auto"/>
        <w:right w:val="none" w:sz="0" w:space="0" w:color="auto"/>
      </w:divBdr>
    </w:div>
    <w:div w:id="1945382738">
      <w:bodyDiv w:val="1"/>
      <w:marLeft w:val="0"/>
      <w:marRight w:val="0"/>
      <w:marTop w:val="0"/>
      <w:marBottom w:val="0"/>
      <w:divBdr>
        <w:top w:val="none" w:sz="0" w:space="0" w:color="auto"/>
        <w:left w:val="none" w:sz="0" w:space="0" w:color="auto"/>
        <w:bottom w:val="none" w:sz="0" w:space="0" w:color="auto"/>
        <w:right w:val="none" w:sz="0" w:space="0" w:color="auto"/>
      </w:divBdr>
    </w:div>
    <w:div w:id="1947611795">
      <w:bodyDiv w:val="1"/>
      <w:marLeft w:val="0"/>
      <w:marRight w:val="0"/>
      <w:marTop w:val="0"/>
      <w:marBottom w:val="0"/>
      <w:divBdr>
        <w:top w:val="none" w:sz="0" w:space="0" w:color="auto"/>
        <w:left w:val="none" w:sz="0" w:space="0" w:color="auto"/>
        <w:bottom w:val="none" w:sz="0" w:space="0" w:color="auto"/>
        <w:right w:val="none" w:sz="0" w:space="0" w:color="auto"/>
      </w:divBdr>
    </w:div>
    <w:div w:id="2052804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067D5-FC9B-4B90-A8B9-B8A3755E2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1624</Words>
  <Characters>9257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МУИТ</dc:creator>
  <cp:lastModifiedBy>Пользователь Windows</cp:lastModifiedBy>
  <cp:revision>8</cp:revision>
  <cp:lastPrinted>2021-08-27T07:49:00Z</cp:lastPrinted>
  <dcterms:created xsi:type="dcterms:W3CDTF">2025-11-09T21:26:00Z</dcterms:created>
  <dcterms:modified xsi:type="dcterms:W3CDTF">2026-02-11T10:41:00Z</dcterms:modified>
</cp:coreProperties>
</file>